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2F" w:rsidRDefault="00A2183F">
      <w:pPr>
        <w:spacing w:line="569" w:lineRule="exact"/>
        <w:ind w:left="668" w:right="667"/>
        <w:jc w:val="center"/>
        <w:rPr>
          <w:rFonts w:ascii="新宋体" w:eastAsia="新宋体"/>
          <w:b/>
          <w:sz w:val="44"/>
          <w:lang w:eastAsia="zh-CN"/>
        </w:rPr>
      </w:pPr>
      <w:r>
        <w:rPr>
          <w:rFonts w:ascii="Times New Roman" w:eastAsia="Times New Roman"/>
          <w:b/>
          <w:sz w:val="44"/>
          <w:lang w:eastAsia="zh-CN"/>
        </w:rPr>
        <w:t xml:space="preserve">2021 </w:t>
      </w:r>
      <w:r>
        <w:rPr>
          <w:rFonts w:ascii="新宋体" w:eastAsia="新宋体" w:hint="eastAsia"/>
          <w:b/>
          <w:sz w:val="44"/>
          <w:lang w:eastAsia="zh-CN"/>
        </w:rPr>
        <w:t>年佛山市中考化学一模模拟试卷</w:t>
      </w:r>
    </w:p>
    <w:p w:rsidR="005D422F" w:rsidRDefault="005D422F">
      <w:pPr>
        <w:pStyle w:val="a3"/>
        <w:spacing w:before="5"/>
        <w:rPr>
          <w:rFonts w:ascii="新宋体"/>
          <w:b/>
          <w:sz w:val="43"/>
          <w:lang w:eastAsia="zh-CN"/>
        </w:rPr>
      </w:pPr>
    </w:p>
    <w:p w:rsidR="005D422F" w:rsidRDefault="00A2183F">
      <w:pPr>
        <w:pStyle w:val="1"/>
        <w:tabs>
          <w:tab w:val="left" w:pos="3761"/>
          <w:tab w:val="left" w:pos="4613"/>
          <w:tab w:val="left" w:pos="5430"/>
          <w:tab w:val="left" w:pos="6298"/>
        </w:tabs>
        <w:rPr>
          <w:rFonts w:ascii="Times New Roman" w:eastAsia="Times New Roman"/>
          <w:lang w:eastAsia="zh-CN"/>
        </w:rPr>
      </w:pPr>
      <w:r>
        <w:rPr>
          <w:lang w:eastAsia="zh-CN"/>
        </w:rPr>
        <w:t>可能用到的相对原子质量：</w:t>
      </w:r>
      <w:r>
        <w:rPr>
          <w:rFonts w:ascii="Times New Roman" w:eastAsia="Times New Roman"/>
          <w:lang w:eastAsia="zh-CN"/>
        </w:rPr>
        <w:t>H-1</w:t>
      </w:r>
      <w:r>
        <w:rPr>
          <w:rFonts w:ascii="Times New Roman" w:eastAsia="Times New Roman"/>
          <w:lang w:eastAsia="zh-CN"/>
        </w:rPr>
        <w:tab/>
        <w:t>C-12</w:t>
      </w:r>
      <w:r>
        <w:rPr>
          <w:rFonts w:ascii="Times New Roman" w:eastAsia="Times New Roman"/>
          <w:lang w:eastAsia="zh-CN"/>
        </w:rPr>
        <w:tab/>
        <w:t>S-32</w:t>
      </w:r>
      <w:r>
        <w:rPr>
          <w:rFonts w:ascii="Times New Roman" w:eastAsia="Times New Roman"/>
          <w:lang w:eastAsia="zh-CN"/>
        </w:rPr>
        <w:tab/>
        <w:t>O-16</w:t>
      </w:r>
      <w:r>
        <w:rPr>
          <w:rFonts w:ascii="Times New Roman" w:eastAsia="Times New Roman"/>
          <w:lang w:eastAsia="zh-CN"/>
        </w:rPr>
        <w:tab/>
        <w:t>Zn-65</w:t>
      </w:r>
    </w:p>
    <w:p w:rsidR="005D422F" w:rsidRDefault="00A2183F">
      <w:pPr>
        <w:spacing w:before="135" w:line="338" w:lineRule="auto"/>
        <w:ind w:left="120" w:right="221"/>
        <w:rPr>
          <w:b/>
          <w:sz w:val="24"/>
          <w:lang w:eastAsia="zh-CN"/>
        </w:rPr>
      </w:pPr>
      <w:r>
        <w:rPr>
          <w:b/>
          <w:sz w:val="24"/>
          <w:lang w:eastAsia="zh-CN"/>
        </w:rPr>
        <w:t>一、选择题（</w:t>
      </w:r>
      <w:r>
        <w:rPr>
          <w:b/>
          <w:spacing w:val="-10"/>
          <w:sz w:val="24"/>
          <w:lang w:eastAsia="zh-CN"/>
        </w:rPr>
        <w:t>本大题包括</w:t>
      </w:r>
      <w:r>
        <w:rPr>
          <w:b/>
          <w:spacing w:val="-10"/>
          <w:sz w:val="24"/>
          <w:lang w:eastAsia="zh-CN"/>
        </w:rPr>
        <w:t xml:space="preserve"> </w:t>
      </w:r>
      <w:r>
        <w:rPr>
          <w:rFonts w:ascii="Times New Roman" w:eastAsia="Times New Roman"/>
          <w:b/>
          <w:sz w:val="24"/>
          <w:lang w:eastAsia="zh-CN"/>
        </w:rPr>
        <w:t xml:space="preserve">15 </w:t>
      </w:r>
      <w:r>
        <w:rPr>
          <w:b/>
          <w:spacing w:val="-9"/>
          <w:sz w:val="24"/>
          <w:lang w:eastAsia="zh-CN"/>
        </w:rPr>
        <w:t>小题，每小题</w:t>
      </w:r>
      <w:r>
        <w:rPr>
          <w:b/>
          <w:spacing w:val="-9"/>
          <w:sz w:val="24"/>
          <w:lang w:eastAsia="zh-CN"/>
        </w:rPr>
        <w:t xml:space="preserve"> </w:t>
      </w:r>
      <w:r>
        <w:rPr>
          <w:rFonts w:ascii="Times New Roman" w:eastAsia="Times New Roman"/>
          <w:b/>
          <w:sz w:val="24"/>
          <w:lang w:eastAsia="zh-CN"/>
        </w:rPr>
        <w:t xml:space="preserve">3 </w:t>
      </w:r>
      <w:r>
        <w:rPr>
          <w:b/>
          <w:spacing w:val="-15"/>
          <w:sz w:val="24"/>
          <w:lang w:eastAsia="zh-CN"/>
        </w:rPr>
        <w:t>分，共</w:t>
      </w:r>
      <w:r>
        <w:rPr>
          <w:b/>
          <w:spacing w:val="-15"/>
          <w:sz w:val="24"/>
          <w:lang w:eastAsia="zh-CN"/>
        </w:rPr>
        <w:t xml:space="preserve"> </w:t>
      </w:r>
      <w:r>
        <w:rPr>
          <w:rFonts w:ascii="Times New Roman" w:eastAsia="Times New Roman"/>
          <w:b/>
          <w:sz w:val="24"/>
          <w:lang w:eastAsia="zh-CN"/>
        </w:rPr>
        <w:t xml:space="preserve">45 </w:t>
      </w:r>
      <w:r>
        <w:rPr>
          <w:b/>
          <w:sz w:val="24"/>
          <w:lang w:eastAsia="zh-CN"/>
        </w:rPr>
        <w:t>分。在每小题列出的四</w:t>
      </w:r>
      <w:r>
        <w:rPr>
          <w:b/>
          <w:w w:val="95"/>
          <w:sz w:val="24"/>
          <w:lang w:eastAsia="zh-CN"/>
        </w:rPr>
        <w:t>个选项中，只有一个是正确的，请将答题卡上对应题目所选的选项涂黑）</w:t>
      </w:r>
    </w:p>
    <w:p w:rsidR="005D422F" w:rsidRDefault="00A2183F">
      <w:pPr>
        <w:pStyle w:val="a4"/>
        <w:numPr>
          <w:ilvl w:val="0"/>
          <w:numId w:val="2"/>
        </w:numPr>
        <w:tabs>
          <w:tab w:val="left" w:pos="421"/>
          <w:tab w:val="left" w:pos="3485"/>
        </w:tabs>
        <w:spacing w:before="42"/>
        <w:ind w:hanging="420"/>
        <w:jc w:val="left"/>
        <w:rPr>
          <w:sz w:val="18"/>
          <w:lang w:eastAsia="zh-CN"/>
        </w:rPr>
      </w:pPr>
      <w:r>
        <w:rPr>
          <w:sz w:val="21"/>
          <w:lang w:eastAsia="zh-CN"/>
        </w:rPr>
        <w:t>下列</w:t>
      </w:r>
      <w:r>
        <w:rPr>
          <w:spacing w:val="-3"/>
          <w:sz w:val="21"/>
          <w:lang w:eastAsia="zh-CN"/>
        </w:rPr>
        <w:t>过</w:t>
      </w:r>
      <w:r>
        <w:rPr>
          <w:sz w:val="21"/>
          <w:lang w:eastAsia="zh-CN"/>
        </w:rPr>
        <w:t>程</w:t>
      </w:r>
      <w:r>
        <w:rPr>
          <w:spacing w:val="-3"/>
          <w:sz w:val="21"/>
          <w:lang w:eastAsia="zh-CN"/>
        </w:rPr>
        <w:t>属</w:t>
      </w:r>
      <w:r>
        <w:rPr>
          <w:sz w:val="21"/>
          <w:lang w:eastAsia="zh-CN"/>
        </w:rPr>
        <w:t>于</w:t>
      </w:r>
      <w:r>
        <w:rPr>
          <w:spacing w:val="-3"/>
          <w:sz w:val="21"/>
          <w:lang w:eastAsia="zh-CN"/>
        </w:rPr>
        <w:t>物</w:t>
      </w:r>
      <w:r>
        <w:rPr>
          <w:sz w:val="21"/>
          <w:lang w:eastAsia="zh-CN"/>
        </w:rPr>
        <w:t>理</w:t>
      </w:r>
      <w:r>
        <w:rPr>
          <w:spacing w:val="-3"/>
          <w:sz w:val="21"/>
          <w:lang w:eastAsia="zh-CN"/>
        </w:rPr>
        <w:t>变</w:t>
      </w:r>
      <w:r>
        <w:rPr>
          <w:sz w:val="21"/>
          <w:lang w:eastAsia="zh-CN"/>
        </w:rPr>
        <w:t>化</w:t>
      </w:r>
      <w:r>
        <w:rPr>
          <w:spacing w:val="-3"/>
          <w:sz w:val="21"/>
          <w:lang w:eastAsia="zh-CN"/>
        </w:rPr>
        <w:t>的</w:t>
      </w:r>
      <w:r>
        <w:rPr>
          <w:sz w:val="21"/>
          <w:lang w:eastAsia="zh-CN"/>
        </w:rPr>
        <w:t>是</w:t>
      </w:r>
      <w:r>
        <w:rPr>
          <w:sz w:val="18"/>
          <w:lang w:eastAsia="zh-CN"/>
        </w:rPr>
        <w:t>（</w:t>
      </w:r>
      <w:r>
        <w:rPr>
          <w:sz w:val="18"/>
          <w:lang w:eastAsia="zh-CN"/>
        </w:rPr>
        <w:tab/>
      </w:r>
      <w:r>
        <w:rPr>
          <w:sz w:val="18"/>
          <w:lang w:eastAsia="zh-CN"/>
        </w:rPr>
        <w:t>）</w:t>
      </w:r>
    </w:p>
    <w:p w:rsidR="005D422F" w:rsidRDefault="00A2183F">
      <w:pPr>
        <w:pStyle w:val="a3"/>
        <w:tabs>
          <w:tab w:val="left" w:pos="2309"/>
          <w:tab w:val="left" w:pos="4289"/>
          <w:tab w:val="left" w:pos="7105"/>
        </w:tabs>
        <w:spacing w:before="98"/>
        <w:ind w:left="319"/>
        <w:rPr>
          <w:lang w:eastAsia="zh-CN"/>
        </w:rPr>
      </w:pPr>
      <w:r>
        <w:rPr>
          <w:rFonts w:ascii="Times New Roman" w:eastAsia="Times New Roman"/>
          <w:lang w:eastAsia="zh-CN"/>
        </w:rPr>
        <w:t>A.</w:t>
      </w:r>
      <w:r>
        <w:rPr>
          <w:spacing w:val="-3"/>
          <w:lang w:eastAsia="zh-CN"/>
        </w:rPr>
        <w:t>鲜</w:t>
      </w:r>
      <w:r>
        <w:rPr>
          <w:lang w:eastAsia="zh-CN"/>
        </w:rPr>
        <w:t>牛</w:t>
      </w:r>
      <w:r>
        <w:rPr>
          <w:spacing w:val="-3"/>
          <w:lang w:eastAsia="zh-CN"/>
        </w:rPr>
        <w:t>奶</w:t>
      </w:r>
      <w:r>
        <w:rPr>
          <w:lang w:eastAsia="zh-CN"/>
        </w:rPr>
        <w:t>变质</w:t>
      </w:r>
      <w:r>
        <w:rPr>
          <w:lang w:eastAsia="zh-CN"/>
        </w:rPr>
        <w:tab/>
      </w:r>
      <w:r>
        <w:rPr>
          <w:rFonts w:ascii="Times New Roman" w:eastAsia="Times New Roman"/>
          <w:lang w:eastAsia="zh-CN"/>
        </w:rPr>
        <w:t>B.</w:t>
      </w:r>
      <w:r>
        <w:rPr>
          <w:spacing w:val="-3"/>
          <w:lang w:eastAsia="zh-CN"/>
        </w:rPr>
        <w:t>发</w:t>
      </w:r>
      <w:r>
        <w:rPr>
          <w:lang w:eastAsia="zh-CN"/>
        </w:rPr>
        <w:t>酵粉</w:t>
      </w:r>
      <w:r>
        <w:rPr>
          <w:spacing w:val="-3"/>
          <w:lang w:eastAsia="zh-CN"/>
        </w:rPr>
        <w:t>发</w:t>
      </w:r>
      <w:r>
        <w:rPr>
          <w:lang w:eastAsia="zh-CN"/>
        </w:rPr>
        <w:t>面</w:t>
      </w:r>
      <w:r>
        <w:rPr>
          <w:lang w:eastAsia="zh-CN"/>
        </w:rPr>
        <w:tab/>
      </w:r>
      <w:r>
        <w:rPr>
          <w:rFonts w:ascii="Times New Roman" w:eastAsia="Times New Roman"/>
          <w:lang w:eastAsia="zh-CN"/>
        </w:rPr>
        <w:t xml:space="preserve">C. </w:t>
      </w:r>
      <w:r>
        <w:rPr>
          <w:rFonts w:ascii="Times New Roman" w:eastAsia="Times New Roman"/>
          <w:spacing w:val="2"/>
          <w:lang w:eastAsia="zh-CN"/>
        </w:rPr>
        <w:t xml:space="preserve"> </w:t>
      </w:r>
      <w:r>
        <w:rPr>
          <w:spacing w:val="-3"/>
          <w:lang w:eastAsia="zh-CN"/>
        </w:rPr>
        <w:t>石油</w:t>
      </w:r>
      <w:r>
        <w:rPr>
          <w:lang w:eastAsia="zh-CN"/>
        </w:rPr>
        <w:t>蒸馏</w:t>
      </w:r>
      <w:r>
        <w:rPr>
          <w:spacing w:val="-3"/>
          <w:lang w:eastAsia="zh-CN"/>
        </w:rPr>
        <w:t>得</w:t>
      </w:r>
      <w:r>
        <w:rPr>
          <w:lang w:eastAsia="zh-CN"/>
        </w:rPr>
        <w:t>到</w:t>
      </w:r>
      <w:r>
        <w:rPr>
          <w:spacing w:val="-3"/>
          <w:lang w:eastAsia="zh-CN"/>
        </w:rPr>
        <w:t>汽</w:t>
      </w:r>
      <w:r>
        <w:rPr>
          <w:lang w:eastAsia="zh-CN"/>
        </w:rPr>
        <w:t>油</w:t>
      </w:r>
      <w:r>
        <w:rPr>
          <w:lang w:eastAsia="zh-CN"/>
        </w:rPr>
        <w:tab/>
      </w:r>
      <w:r>
        <w:rPr>
          <w:rFonts w:ascii="Times New Roman" w:eastAsia="Times New Roman"/>
          <w:spacing w:val="-1"/>
          <w:lang w:eastAsia="zh-CN"/>
        </w:rPr>
        <w:t>D.</w:t>
      </w:r>
      <w:r>
        <w:rPr>
          <w:lang w:eastAsia="zh-CN"/>
        </w:rPr>
        <w:t>铁矿</w:t>
      </w:r>
      <w:r>
        <w:rPr>
          <w:spacing w:val="-3"/>
          <w:lang w:eastAsia="zh-CN"/>
        </w:rPr>
        <w:t>石</w:t>
      </w:r>
      <w:r>
        <w:rPr>
          <w:lang w:eastAsia="zh-CN"/>
        </w:rPr>
        <w:t>炼铁</w:t>
      </w:r>
    </w:p>
    <w:p w:rsidR="005D422F" w:rsidRDefault="00A2183F">
      <w:pPr>
        <w:pStyle w:val="a4"/>
        <w:numPr>
          <w:ilvl w:val="0"/>
          <w:numId w:val="2"/>
        </w:numPr>
        <w:tabs>
          <w:tab w:val="left" w:pos="540"/>
          <w:tab w:val="left" w:pos="541"/>
          <w:tab w:val="left" w:pos="5000"/>
        </w:tabs>
        <w:spacing w:before="100"/>
        <w:ind w:hanging="420"/>
        <w:jc w:val="left"/>
        <w:rPr>
          <w:sz w:val="21"/>
          <w:lang w:eastAsia="zh-CN"/>
        </w:rPr>
      </w:pPr>
      <w:r>
        <w:rPr>
          <w:sz w:val="21"/>
          <w:lang w:eastAsia="zh-CN"/>
        </w:rPr>
        <w:t>盛烧</w:t>
      </w:r>
      <w:r>
        <w:rPr>
          <w:spacing w:val="-3"/>
          <w:sz w:val="21"/>
          <w:lang w:eastAsia="zh-CN"/>
        </w:rPr>
        <w:t>碱</w:t>
      </w:r>
      <w:r>
        <w:rPr>
          <w:sz w:val="21"/>
          <w:lang w:eastAsia="zh-CN"/>
        </w:rPr>
        <w:t>的</w:t>
      </w:r>
      <w:r>
        <w:rPr>
          <w:spacing w:val="-3"/>
          <w:sz w:val="21"/>
          <w:lang w:eastAsia="zh-CN"/>
        </w:rPr>
        <w:t>试</w:t>
      </w:r>
      <w:r>
        <w:rPr>
          <w:sz w:val="21"/>
          <w:lang w:eastAsia="zh-CN"/>
        </w:rPr>
        <w:t>剂</w:t>
      </w:r>
      <w:r>
        <w:rPr>
          <w:spacing w:val="-3"/>
          <w:sz w:val="21"/>
          <w:lang w:eastAsia="zh-CN"/>
        </w:rPr>
        <w:t>瓶</w:t>
      </w:r>
      <w:r>
        <w:rPr>
          <w:sz w:val="21"/>
          <w:lang w:eastAsia="zh-CN"/>
        </w:rPr>
        <w:t>上</w:t>
      </w:r>
      <w:r>
        <w:rPr>
          <w:spacing w:val="-3"/>
          <w:sz w:val="21"/>
          <w:lang w:eastAsia="zh-CN"/>
        </w:rPr>
        <w:t>应</w:t>
      </w:r>
      <w:r>
        <w:rPr>
          <w:sz w:val="21"/>
          <w:lang w:eastAsia="zh-CN"/>
        </w:rPr>
        <w:t>该</w:t>
      </w:r>
      <w:r>
        <w:rPr>
          <w:spacing w:val="-3"/>
          <w:sz w:val="21"/>
          <w:lang w:eastAsia="zh-CN"/>
        </w:rPr>
        <w:t>贴</w:t>
      </w:r>
      <w:r>
        <w:rPr>
          <w:sz w:val="21"/>
          <w:lang w:eastAsia="zh-CN"/>
        </w:rPr>
        <w:t>有下</w:t>
      </w:r>
      <w:r>
        <w:rPr>
          <w:spacing w:val="-3"/>
          <w:sz w:val="21"/>
          <w:lang w:eastAsia="zh-CN"/>
        </w:rPr>
        <w:t>列</w:t>
      </w:r>
      <w:r>
        <w:rPr>
          <w:sz w:val="21"/>
          <w:lang w:eastAsia="zh-CN"/>
        </w:rPr>
        <w:t>哪</w:t>
      </w:r>
      <w:r>
        <w:rPr>
          <w:spacing w:val="-3"/>
          <w:sz w:val="21"/>
          <w:lang w:eastAsia="zh-CN"/>
        </w:rPr>
        <w:t>种</w:t>
      </w:r>
      <w:r>
        <w:rPr>
          <w:sz w:val="21"/>
          <w:lang w:eastAsia="zh-CN"/>
        </w:rPr>
        <w:t>标</w:t>
      </w:r>
      <w:r>
        <w:rPr>
          <w:spacing w:val="-3"/>
          <w:sz w:val="21"/>
          <w:lang w:eastAsia="zh-CN"/>
        </w:rPr>
        <w:t>志</w:t>
      </w:r>
      <w:r>
        <w:rPr>
          <w:sz w:val="21"/>
          <w:lang w:eastAsia="zh-CN"/>
        </w:rPr>
        <w:t>（</w:t>
      </w:r>
      <w:r>
        <w:rPr>
          <w:sz w:val="21"/>
          <w:lang w:eastAsia="zh-CN"/>
        </w:rPr>
        <w:tab/>
      </w:r>
      <w:r>
        <w:rPr>
          <w:sz w:val="21"/>
          <w:lang w:eastAsia="zh-CN"/>
        </w:rPr>
        <w:t>）</w:t>
      </w:r>
    </w:p>
    <w:p w:rsidR="005D422F" w:rsidRDefault="00A2183F">
      <w:pPr>
        <w:pStyle w:val="a3"/>
        <w:spacing w:before="6"/>
        <w:rPr>
          <w:sz w:val="14"/>
          <w:lang w:eastAsia="zh-CN"/>
        </w:rPr>
      </w:pPr>
      <w:r>
        <w:rPr>
          <w:noProof/>
          <w:lang w:eastAsia="zh-CN"/>
        </w:rPr>
        <w:drawing>
          <wp:anchor distT="0" distB="0" distL="0" distR="0" simplePos="0" relativeHeight="251673600" behindDoc="0" locked="0" layoutInCell="1" allowOverlap="1">
            <wp:simplePos x="0" y="0"/>
            <wp:positionH relativeFrom="page">
              <wp:posOffset>1143000</wp:posOffset>
            </wp:positionH>
            <wp:positionV relativeFrom="paragraph">
              <wp:posOffset>144914</wp:posOffset>
            </wp:positionV>
            <wp:extent cx="4932869" cy="99060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340041" name="image1.jpeg"/>
                    <pic:cNvPicPr/>
                  </pic:nvPicPr>
                  <pic:blipFill>
                    <a:blip r:embed="rId8" cstate="print"/>
                    <a:stretch>
                      <a:fillRect/>
                    </a:stretch>
                  </pic:blipFill>
                  <pic:spPr>
                    <a:xfrm>
                      <a:off x="0" y="0"/>
                      <a:ext cx="4932869" cy="990600"/>
                    </a:xfrm>
                    <a:prstGeom prst="rect">
                      <a:avLst/>
                    </a:prstGeom>
                  </pic:spPr>
                </pic:pic>
              </a:graphicData>
            </a:graphic>
          </wp:anchor>
        </w:drawing>
      </w:r>
    </w:p>
    <w:p w:rsidR="005D422F" w:rsidRDefault="00A2183F">
      <w:pPr>
        <w:pStyle w:val="a4"/>
        <w:numPr>
          <w:ilvl w:val="0"/>
          <w:numId w:val="2"/>
        </w:numPr>
        <w:tabs>
          <w:tab w:val="left" w:pos="540"/>
          <w:tab w:val="left" w:pos="541"/>
          <w:tab w:val="left" w:pos="5970"/>
        </w:tabs>
        <w:spacing w:before="153"/>
        <w:ind w:hanging="420"/>
        <w:jc w:val="left"/>
        <w:rPr>
          <w:rFonts w:ascii="Times New Roman" w:eastAsia="Times New Roman"/>
          <w:sz w:val="21"/>
          <w:lang w:eastAsia="zh-CN"/>
        </w:rPr>
      </w:pPr>
      <w:r>
        <w:rPr>
          <w:sz w:val="21"/>
          <w:lang w:eastAsia="zh-CN"/>
        </w:rPr>
        <w:t>下列</w:t>
      </w:r>
      <w:r>
        <w:rPr>
          <w:spacing w:val="-3"/>
          <w:sz w:val="21"/>
          <w:lang w:eastAsia="zh-CN"/>
        </w:rPr>
        <w:t>物</w:t>
      </w:r>
      <w:r>
        <w:rPr>
          <w:sz w:val="21"/>
          <w:lang w:eastAsia="zh-CN"/>
        </w:rPr>
        <w:t>品</w:t>
      </w:r>
      <w:r>
        <w:rPr>
          <w:spacing w:val="-3"/>
          <w:sz w:val="21"/>
          <w:lang w:eastAsia="zh-CN"/>
        </w:rPr>
        <w:t>所</w:t>
      </w:r>
      <w:r>
        <w:rPr>
          <w:sz w:val="21"/>
          <w:lang w:eastAsia="zh-CN"/>
        </w:rPr>
        <w:t>使</w:t>
      </w:r>
      <w:r>
        <w:rPr>
          <w:spacing w:val="-3"/>
          <w:sz w:val="21"/>
          <w:lang w:eastAsia="zh-CN"/>
        </w:rPr>
        <w:t>用</w:t>
      </w:r>
      <w:r>
        <w:rPr>
          <w:sz w:val="21"/>
          <w:lang w:eastAsia="zh-CN"/>
        </w:rPr>
        <w:t>的</w:t>
      </w:r>
      <w:r>
        <w:rPr>
          <w:spacing w:val="-3"/>
          <w:sz w:val="21"/>
          <w:lang w:eastAsia="zh-CN"/>
        </w:rPr>
        <w:t>主</w:t>
      </w:r>
      <w:r>
        <w:rPr>
          <w:sz w:val="21"/>
          <w:lang w:eastAsia="zh-CN"/>
        </w:rPr>
        <w:t>要</w:t>
      </w:r>
      <w:r>
        <w:rPr>
          <w:spacing w:val="-3"/>
          <w:sz w:val="21"/>
          <w:lang w:eastAsia="zh-CN"/>
        </w:rPr>
        <w:t>材</w:t>
      </w:r>
      <w:r>
        <w:rPr>
          <w:sz w:val="21"/>
          <w:lang w:eastAsia="zh-CN"/>
        </w:rPr>
        <w:t>料，</w:t>
      </w:r>
      <w:r>
        <w:rPr>
          <w:spacing w:val="-3"/>
          <w:sz w:val="21"/>
          <w:lang w:eastAsia="zh-CN"/>
        </w:rPr>
        <w:t>属</w:t>
      </w:r>
      <w:r>
        <w:rPr>
          <w:sz w:val="21"/>
          <w:lang w:eastAsia="zh-CN"/>
        </w:rPr>
        <w:t>于</w:t>
      </w:r>
      <w:r>
        <w:rPr>
          <w:spacing w:val="-3"/>
          <w:sz w:val="21"/>
          <w:lang w:eastAsia="zh-CN"/>
        </w:rPr>
        <w:t>有</w:t>
      </w:r>
      <w:r>
        <w:rPr>
          <w:sz w:val="21"/>
          <w:lang w:eastAsia="zh-CN"/>
        </w:rPr>
        <w:t>机</w:t>
      </w:r>
      <w:r>
        <w:rPr>
          <w:spacing w:val="-3"/>
          <w:sz w:val="21"/>
          <w:lang w:eastAsia="zh-CN"/>
        </w:rPr>
        <w:t>合</w:t>
      </w:r>
      <w:r>
        <w:rPr>
          <w:sz w:val="21"/>
          <w:lang w:eastAsia="zh-CN"/>
        </w:rPr>
        <w:t>成</w:t>
      </w:r>
      <w:r>
        <w:rPr>
          <w:spacing w:val="-3"/>
          <w:sz w:val="21"/>
          <w:lang w:eastAsia="zh-CN"/>
        </w:rPr>
        <w:t>材</w:t>
      </w:r>
      <w:r>
        <w:rPr>
          <w:sz w:val="21"/>
          <w:lang w:eastAsia="zh-CN"/>
        </w:rPr>
        <w:t>料</w:t>
      </w:r>
      <w:r>
        <w:rPr>
          <w:spacing w:val="-3"/>
          <w:sz w:val="21"/>
          <w:lang w:eastAsia="zh-CN"/>
        </w:rPr>
        <w:t>的</w:t>
      </w:r>
      <w:r>
        <w:rPr>
          <w:sz w:val="21"/>
          <w:lang w:eastAsia="zh-CN"/>
        </w:rPr>
        <w:t>是</w:t>
      </w:r>
      <w:r>
        <w:rPr>
          <w:spacing w:val="28"/>
          <w:sz w:val="21"/>
          <w:lang w:eastAsia="zh-CN"/>
        </w:rPr>
        <w:t xml:space="preserve"> </w:t>
      </w:r>
      <w:r>
        <w:rPr>
          <w:rFonts w:ascii="Times New Roman" w:eastAsia="Times New Roman"/>
          <w:position w:val="1"/>
          <w:sz w:val="21"/>
          <w:lang w:eastAsia="zh-CN"/>
        </w:rPr>
        <w:t>(</w:t>
      </w:r>
      <w:r>
        <w:rPr>
          <w:rFonts w:ascii="Times New Roman" w:eastAsia="Times New Roman"/>
          <w:position w:val="1"/>
          <w:sz w:val="21"/>
          <w:lang w:eastAsia="zh-CN"/>
        </w:rPr>
        <w:tab/>
        <w:t>)</w:t>
      </w:r>
    </w:p>
    <w:p w:rsidR="005D422F" w:rsidRDefault="005D422F">
      <w:pPr>
        <w:pStyle w:val="a3"/>
        <w:rPr>
          <w:rFonts w:ascii="Times New Roman"/>
          <w:sz w:val="22"/>
          <w:lang w:eastAsia="zh-CN"/>
        </w:rPr>
      </w:pPr>
    </w:p>
    <w:p w:rsidR="005D422F" w:rsidRDefault="005D422F">
      <w:pPr>
        <w:pStyle w:val="a3"/>
        <w:rPr>
          <w:rFonts w:ascii="Times New Roman"/>
          <w:sz w:val="22"/>
          <w:lang w:eastAsia="zh-CN"/>
        </w:rPr>
      </w:pPr>
    </w:p>
    <w:p w:rsidR="005D422F" w:rsidRDefault="005D422F">
      <w:pPr>
        <w:pStyle w:val="a3"/>
        <w:rPr>
          <w:rFonts w:ascii="Times New Roman"/>
          <w:sz w:val="22"/>
          <w:lang w:eastAsia="zh-CN"/>
        </w:rPr>
      </w:pPr>
    </w:p>
    <w:p w:rsidR="005D422F" w:rsidRDefault="00A2183F">
      <w:pPr>
        <w:pStyle w:val="a4"/>
        <w:numPr>
          <w:ilvl w:val="1"/>
          <w:numId w:val="2"/>
        </w:numPr>
        <w:tabs>
          <w:tab w:val="left" w:pos="2325"/>
          <w:tab w:val="left" w:pos="2326"/>
          <w:tab w:val="left" w:pos="4107"/>
          <w:tab w:val="left" w:pos="6106"/>
        </w:tabs>
        <w:spacing w:before="135"/>
        <w:rPr>
          <w:rFonts w:ascii="Times New Roman"/>
          <w:sz w:val="21"/>
        </w:rPr>
      </w:pPr>
      <w:r>
        <w:rPr>
          <w:noProof/>
          <w:lang w:eastAsia="zh-CN"/>
        </w:rPr>
        <w:drawing>
          <wp:anchor distT="0" distB="0" distL="0" distR="0" simplePos="0" relativeHeight="251674624" behindDoc="1" locked="0" layoutInCell="1" allowOverlap="1">
            <wp:simplePos x="0" y="0"/>
            <wp:positionH relativeFrom="page">
              <wp:posOffset>1446022</wp:posOffset>
            </wp:positionH>
            <wp:positionV relativeFrom="paragraph">
              <wp:posOffset>-330292</wp:posOffset>
            </wp:positionV>
            <wp:extent cx="895350" cy="9810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52035" name="image2.png"/>
                    <pic:cNvPicPr/>
                  </pic:nvPicPr>
                  <pic:blipFill>
                    <a:blip r:embed="rId9" cstate="print"/>
                    <a:stretch>
                      <a:fillRect/>
                    </a:stretch>
                  </pic:blipFill>
                  <pic:spPr>
                    <a:xfrm>
                      <a:off x="0" y="0"/>
                      <a:ext cx="895350" cy="981075"/>
                    </a:xfrm>
                    <a:prstGeom prst="rect">
                      <a:avLst/>
                    </a:prstGeom>
                  </pic:spPr>
                </pic:pic>
              </a:graphicData>
            </a:graphic>
          </wp:anchor>
        </w:drawing>
      </w:r>
      <w:r>
        <w:rPr>
          <w:noProof/>
          <w:lang w:eastAsia="zh-CN"/>
        </w:rPr>
        <w:drawing>
          <wp:anchor distT="0" distB="0" distL="0" distR="0" simplePos="0" relativeHeight="251675648" behindDoc="1" locked="0" layoutInCell="1" allowOverlap="1">
            <wp:simplePos x="0" y="0"/>
            <wp:positionH relativeFrom="page">
              <wp:posOffset>2732151</wp:posOffset>
            </wp:positionH>
            <wp:positionV relativeFrom="paragraph">
              <wp:posOffset>-330292</wp:posOffset>
            </wp:positionV>
            <wp:extent cx="676274" cy="99060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12343" name="image3.png"/>
                    <pic:cNvPicPr/>
                  </pic:nvPicPr>
                  <pic:blipFill>
                    <a:blip r:embed="rId10" cstate="print"/>
                    <a:stretch>
                      <a:fillRect/>
                    </a:stretch>
                  </pic:blipFill>
                  <pic:spPr>
                    <a:xfrm>
                      <a:off x="0" y="0"/>
                      <a:ext cx="676274" cy="990600"/>
                    </a:xfrm>
                    <a:prstGeom prst="rect">
                      <a:avLst/>
                    </a:prstGeom>
                  </pic:spPr>
                </pic:pic>
              </a:graphicData>
            </a:graphic>
          </wp:anchor>
        </w:drawing>
      </w:r>
      <w:r>
        <w:rPr>
          <w:noProof/>
          <w:lang w:eastAsia="zh-CN"/>
        </w:rPr>
        <w:drawing>
          <wp:anchor distT="0" distB="0" distL="0" distR="0" simplePos="0" relativeHeight="251676672" behindDoc="1" locked="0" layoutInCell="1" allowOverlap="1">
            <wp:simplePos x="0" y="0"/>
            <wp:positionH relativeFrom="page">
              <wp:posOffset>3864102</wp:posOffset>
            </wp:positionH>
            <wp:positionV relativeFrom="paragraph">
              <wp:posOffset>-292192</wp:posOffset>
            </wp:positionV>
            <wp:extent cx="923925" cy="91440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446888" name="image4.png"/>
                    <pic:cNvPicPr/>
                  </pic:nvPicPr>
                  <pic:blipFill>
                    <a:blip r:embed="rId11" cstate="print"/>
                    <a:stretch>
                      <a:fillRect/>
                    </a:stretch>
                  </pic:blipFill>
                  <pic:spPr>
                    <a:xfrm>
                      <a:off x="0" y="0"/>
                      <a:ext cx="923925" cy="914400"/>
                    </a:xfrm>
                    <a:prstGeom prst="rect">
                      <a:avLst/>
                    </a:prstGeom>
                  </pic:spPr>
                </pic:pic>
              </a:graphicData>
            </a:graphic>
          </wp:anchor>
        </w:drawing>
      </w:r>
      <w:r>
        <w:rPr>
          <w:noProof/>
          <w:lang w:eastAsia="zh-CN"/>
        </w:rPr>
        <w:drawing>
          <wp:anchor distT="0" distB="0" distL="0" distR="0" simplePos="0" relativeHeight="251661312" behindDoc="0" locked="0" layoutInCell="1" allowOverlap="1">
            <wp:simplePos x="0" y="0"/>
            <wp:positionH relativeFrom="page">
              <wp:posOffset>5139817</wp:posOffset>
            </wp:positionH>
            <wp:positionV relativeFrom="paragraph">
              <wp:posOffset>-330292</wp:posOffset>
            </wp:positionV>
            <wp:extent cx="1266825" cy="990600"/>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55395" name="image5.png"/>
                    <pic:cNvPicPr/>
                  </pic:nvPicPr>
                  <pic:blipFill>
                    <a:blip r:embed="rId12" cstate="print"/>
                    <a:stretch>
                      <a:fillRect/>
                    </a:stretch>
                  </pic:blipFill>
                  <pic:spPr>
                    <a:xfrm>
                      <a:off x="0" y="0"/>
                      <a:ext cx="1266825" cy="990600"/>
                    </a:xfrm>
                    <a:prstGeom prst="rect">
                      <a:avLst/>
                    </a:prstGeom>
                  </pic:spPr>
                </pic:pic>
              </a:graphicData>
            </a:graphic>
          </wp:anchor>
        </w:drawing>
      </w:r>
      <w:r>
        <w:rPr>
          <w:rFonts w:ascii="Times New Roman"/>
          <w:sz w:val="21"/>
        </w:rPr>
        <w:t>B.</w:t>
      </w:r>
      <w:r>
        <w:rPr>
          <w:rFonts w:ascii="Times New Roman"/>
          <w:sz w:val="21"/>
        </w:rPr>
        <w:tab/>
        <w:t>C.</w:t>
      </w:r>
      <w:r>
        <w:rPr>
          <w:rFonts w:ascii="Times New Roman"/>
          <w:sz w:val="21"/>
        </w:rPr>
        <w:tab/>
        <w:t>D.</w:t>
      </w:r>
    </w:p>
    <w:p w:rsidR="005D422F" w:rsidRDefault="005D422F">
      <w:pPr>
        <w:pStyle w:val="a3"/>
        <w:rPr>
          <w:rFonts w:ascii="Times New Roman"/>
          <w:sz w:val="22"/>
        </w:rPr>
      </w:pPr>
    </w:p>
    <w:p w:rsidR="005D422F" w:rsidRDefault="00A2183F">
      <w:pPr>
        <w:pStyle w:val="a3"/>
        <w:rPr>
          <w:rFonts w:ascii="Times New Roman"/>
          <w:sz w:val="22"/>
        </w:rPr>
      </w:pPr>
      <w:r>
        <w:rPr>
          <w:rFonts w:ascii="Times New Roman"/>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v:imagedata r:id="rId13" o:title=""/>
          </v:shape>
        </w:pict>
      </w:r>
      <w:r>
        <w:rPr>
          <w:rFonts w:ascii="Times New Roman"/>
          <w:sz w:val="22"/>
        </w:rPr>
        <w:pict>
          <v:shape id="_x0000_i1026" type="#_x0000_t75" style="width:20.25pt;height:20.25pt">
            <v:imagedata r:id="rId14" o:title=""/>
          </v:shape>
        </w:pict>
      </w:r>
    </w:p>
    <w:p w:rsidR="005D422F" w:rsidRDefault="005D422F">
      <w:pPr>
        <w:pStyle w:val="a3"/>
        <w:spacing w:before="7"/>
        <w:rPr>
          <w:rFonts w:ascii="Times New Roman"/>
          <w:sz w:val="29"/>
        </w:rPr>
      </w:pPr>
    </w:p>
    <w:p w:rsidR="005D422F" w:rsidRDefault="00A2183F">
      <w:pPr>
        <w:pStyle w:val="a4"/>
        <w:numPr>
          <w:ilvl w:val="0"/>
          <w:numId w:val="2"/>
        </w:numPr>
        <w:tabs>
          <w:tab w:val="left" w:pos="540"/>
          <w:tab w:val="left" w:pos="541"/>
        </w:tabs>
        <w:spacing w:before="1"/>
        <w:ind w:hanging="420"/>
        <w:jc w:val="left"/>
        <w:rPr>
          <w:sz w:val="21"/>
          <w:lang w:eastAsia="zh-CN"/>
        </w:rPr>
      </w:pPr>
      <w:r>
        <w:rPr>
          <w:spacing w:val="-6"/>
          <w:sz w:val="21"/>
          <w:lang w:eastAsia="zh-CN"/>
        </w:rPr>
        <w:t>生活中常见的一些食物的近似</w:t>
      </w:r>
      <w:r>
        <w:rPr>
          <w:spacing w:val="-6"/>
          <w:sz w:val="21"/>
          <w:lang w:eastAsia="zh-CN"/>
        </w:rPr>
        <w:t xml:space="preserve"> </w:t>
      </w:r>
      <w:r>
        <w:rPr>
          <w:rFonts w:ascii="Times New Roman" w:eastAsia="Times New Roman"/>
          <w:position w:val="1"/>
          <w:sz w:val="21"/>
          <w:lang w:eastAsia="zh-CN"/>
        </w:rPr>
        <w:t>pH</w:t>
      </w:r>
      <w:r>
        <w:rPr>
          <w:rFonts w:ascii="Times New Roman" w:eastAsia="Times New Roman"/>
          <w:spacing w:val="7"/>
          <w:position w:val="1"/>
          <w:sz w:val="21"/>
          <w:lang w:eastAsia="zh-CN"/>
        </w:rPr>
        <w:t xml:space="preserve"> </w:t>
      </w:r>
      <w:r>
        <w:rPr>
          <w:spacing w:val="-2"/>
          <w:sz w:val="21"/>
          <w:lang w:eastAsia="zh-CN"/>
        </w:rPr>
        <w:t>如下：</w:t>
      </w:r>
    </w:p>
    <w:p w:rsidR="005D422F" w:rsidRDefault="005D422F">
      <w:pPr>
        <w:pStyle w:val="a3"/>
        <w:spacing w:before="3"/>
        <w:rPr>
          <w:sz w:val="6"/>
          <w:lang w:eastAsia="zh-CN"/>
        </w:rPr>
      </w:pPr>
    </w:p>
    <w:tbl>
      <w:tblPr>
        <w:tblStyle w:val="TableNormal0"/>
        <w:tblW w:w="0" w:type="auto"/>
        <w:tblInd w:w="511"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2005"/>
        <w:gridCol w:w="1450"/>
        <w:gridCol w:w="1119"/>
        <w:gridCol w:w="1234"/>
        <w:gridCol w:w="1467"/>
      </w:tblGrid>
      <w:tr w:rsidR="002F0372">
        <w:trPr>
          <w:trHeight w:hRule="exact" w:val="449"/>
        </w:trPr>
        <w:tc>
          <w:tcPr>
            <w:tcW w:w="2005" w:type="dxa"/>
          </w:tcPr>
          <w:p w:rsidR="005D422F" w:rsidRDefault="00A2183F">
            <w:pPr>
              <w:pStyle w:val="TableParagraph"/>
              <w:spacing w:before="50"/>
              <w:jc w:val="left"/>
              <w:rPr>
                <w:sz w:val="21"/>
              </w:rPr>
            </w:pPr>
            <w:proofErr w:type="spellStart"/>
            <w:r>
              <w:rPr>
                <w:sz w:val="21"/>
              </w:rPr>
              <w:t>食物</w:t>
            </w:r>
            <w:proofErr w:type="spellEnd"/>
          </w:p>
        </w:tc>
        <w:tc>
          <w:tcPr>
            <w:tcW w:w="1450" w:type="dxa"/>
          </w:tcPr>
          <w:p w:rsidR="005D422F" w:rsidRDefault="00A2183F">
            <w:pPr>
              <w:pStyle w:val="TableParagraph"/>
              <w:spacing w:before="50"/>
              <w:jc w:val="left"/>
              <w:rPr>
                <w:sz w:val="21"/>
              </w:rPr>
            </w:pPr>
            <w:proofErr w:type="spellStart"/>
            <w:r>
              <w:rPr>
                <w:sz w:val="21"/>
              </w:rPr>
              <w:t>葡萄汁</w:t>
            </w:r>
            <w:proofErr w:type="spellEnd"/>
          </w:p>
        </w:tc>
        <w:tc>
          <w:tcPr>
            <w:tcW w:w="1119" w:type="dxa"/>
          </w:tcPr>
          <w:p w:rsidR="005D422F" w:rsidRDefault="00A2183F">
            <w:pPr>
              <w:pStyle w:val="TableParagraph"/>
              <w:spacing w:before="50"/>
              <w:ind w:left="16"/>
              <w:jc w:val="left"/>
              <w:rPr>
                <w:sz w:val="21"/>
              </w:rPr>
            </w:pPr>
            <w:proofErr w:type="spellStart"/>
            <w:r>
              <w:rPr>
                <w:sz w:val="21"/>
              </w:rPr>
              <w:t>苹果汁</w:t>
            </w:r>
            <w:proofErr w:type="spellEnd"/>
          </w:p>
        </w:tc>
        <w:tc>
          <w:tcPr>
            <w:tcW w:w="1234" w:type="dxa"/>
          </w:tcPr>
          <w:p w:rsidR="005D422F" w:rsidRDefault="00A2183F">
            <w:pPr>
              <w:pStyle w:val="TableParagraph"/>
              <w:spacing w:before="50"/>
              <w:jc w:val="left"/>
              <w:rPr>
                <w:sz w:val="21"/>
              </w:rPr>
            </w:pPr>
            <w:proofErr w:type="spellStart"/>
            <w:r>
              <w:rPr>
                <w:sz w:val="21"/>
              </w:rPr>
              <w:t>牛奶</w:t>
            </w:r>
            <w:proofErr w:type="spellEnd"/>
          </w:p>
        </w:tc>
        <w:tc>
          <w:tcPr>
            <w:tcW w:w="1467" w:type="dxa"/>
          </w:tcPr>
          <w:p w:rsidR="005D422F" w:rsidRDefault="00A2183F">
            <w:pPr>
              <w:pStyle w:val="TableParagraph"/>
              <w:spacing w:before="50"/>
              <w:jc w:val="left"/>
              <w:rPr>
                <w:sz w:val="21"/>
              </w:rPr>
            </w:pPr>
            <w:proofErr w:type="spellStart"/>
            <w:r>
              <w:rPr>
                <w:sz w:val="21"/>
              </w:rPr>
              <w:t>鸡蛋清</w:t>
            </w:r>
            <w:proofErr w:type="spellEnd"/>
          </w:p>
        </w:tc>
      </w:tr>
      <w:tr w:rsidR="002F0372">
        <w:trPr>
          <w:trHeight w:hRule="exact" w:val="451"/>
        </w:trPr>
        <w:tc>
          <w:tcPr>
            <w:tcW w:w="2005" w:type="dxa"/>
          </w:tcPr>
          <w:p w:rsidR="005D422F" w:rsidRDefault="00A2183F">
            <w:pPr>
              <w:pStyle w:val="TableParagraph"/>
              <w:spacing w:before="96"/>
              <w:jc w:val="left"/>
              <w:rPr>
                <w:rFonts w:ascii="Times New Roman"/>
                <w:sz w:val="21"/>
              </w:rPr>
            </w:pPr>
            <w:r>
              <w:rPr>
                <w:rFonts w:ascii="Times New Roman"/>
                <w:sz w:val="21"/>
              </w:rPr>
              <w:t>pH</w:t>
            </w:r>
          </w:p>
        </w:tc>
        <w:tc>
          <w:tcPr>
            <w:tcW w:w="1450" w:type="dxa"/>
          </w:tcPr>
          <w:p w:rsidR="005D422F" w:rsidRDefault="00A2183F">
            <w:pPr>
              <w:pStyle w:val="TableParagraph"/>
              <w:spacing w:before="96"/>
              <w:jc w:val="left"/>
              <w:rPr>
                <w:rFonts w:ascii="Times New Roman"/>
                <w:sz w:val="21"/>
              </w:rPr>
            </w:pPr>
            <w:r>
              <w:rPr>
                <w:rFonts w:ascii="Times New Roman"/>
                <w:sz w:val="21"/>
              </w:rPr>
              <w:t>3.5-4.5</w:t>
            </w:r>
          </w:p>
        </w:tc>
        <w:tc>
          <w:tcPr>
            <w:tcW w:w="1119" w:type="dxa"/>
          </w:tcPr>
          <w:p w:rsidR="005D422F" w:rsidRDefault="00A2183F">
            <w:pPr>
              <w:pStyle w:val="TableParagraph"/>
              <w:spacing w:before="96"/>
              <w:ind w:left="16"/>
              <w:jc w:val="left"/>
              <w:rPr>
                <w:rFonts w:ascii="Times New Roman"/>
                <w:sz w:val="21"/>
              </w:rPr>
            </w:pPr>
            <w:r>
              <w:rPr>
                <w:rFonts w:ascii="Times New Roman"/>
                <w:sz w:val="21"/>
              </w:rPr>
              <w:t>2.9-3.3</w:t>
            </w:r>
          </w:p>
        </w:tc>
        <w:tc>
          <w:tcPr>
            <w:tcW w:w="1234" w:type="dxa"/>
          </w:tcPr>
          <w:p w:rsidR="005D422F" w:rsidRDefault="00A2183F">
            <w:pPr>
              <w:pStyle w:val="TableParagraph"/>
              <w:spacing w:before="96"/>
              <w:jc w:val="left"/>
              <w:rPr>
                <w:rFonts w:ascii="Times New Roman"/>
                <w:sz w:val="21"/>
              </w:rPr>
            </w:pPr>
            <w:r>
              <w:rPr>
                <w:rFonts w:ascii="Times New Roman"/>
                <w:sz w:val="21"/>
              </w:rPr>
              <w:t>6.3-6.6</w:t>
            </w:r>
          </w:p>
        </w:tc>
        <w:tc>
          <w:tcPr>
            <w:tcW w:w="1467" w:type="dxa"/>
          </w:tcPr>
          <w:p w:rsidR="005D422F" w:rsidRDefault="00A2183F">
            <w:pPr>
              <w:pStyle w:val="TableParagraph"/>
              <w:spacing w:before="96"/>
              <w:jc w:val="left"/>
              <w:rPr>
                <w:rFonts w:ascii="Times New Roman"/>
                <w:sz w:val="21"/>
              </w:rPr>
            </w:pPr>
            <w:r>
              <w:rPr>
                <w:rFonts w:ascii="Times New Roman"/>
                <w:sz w:val="21"/>
              </w:rPr>
              <w:t>7.6-8.0</w:t>
            </w:r>
          </w:p>
        </w:tc>
      </w:tr>
    </w:tbl>
    <w:p w:rsidR="005D422F" w:rsidRDefault="00A2183F">
      <w:pPr>
        <w:pStyle w:val="a3"/>
        <w:tabs>
          <w:tab w:val="left" w:pos="3274"/>
        </w:tabs>
        <w:spacing w:before="26"/>
        <w:ind w:left="540"/>
        <w:rPr>
          <w:lang w:eastAsia="zh-CN"/>
        </w:rPr>
      </w:pPr>
      <w:r>
        <w:rPr>
          <w:lang w:eastAsia="zh-CN"/>
        </w:rPr>
        <w:t>下列</w:t>
      </w:r>
      <w:r>
        <w:rPr>
          <w:spacing w:val="-3"/>
          <w:lang w:eastAsia="zh-CN"/>
        </w:rPr>
        <w:t>说</w:t>
      </w:r>
      <w:r>
        <w:rPr>
          <w:lang w:eastAsia="zh-CN"/>
        </w:rPr>
        <w:t>法</w:t>
      </w:r>
      <w:r>
        <w:rPr>
          <w:spacing w:val="-3"/>
          <w:lang w:eastAsia="zh-CN"/>
        </w:rPr>
        <w:t>中</w:t>
      </w:r>
      <w:r>
        <w:rPr>
          <w:lang w:eastAsia="zh-CN"/>
        </w:rPr>
        <w:t>不</w:t>
      </w:r>
      <w:r>
        <w:rPr>
          <w:spacing w:val="-3"/>
          <w:lang w:eastAsia="zh-CN"/>
        </w:rPr>
        <w:t>正</w:t>
      </w:r>
      <w:r>
        <w:rPr>
          <w:lang w:eastAsia="zh-CN"/>
        </w:rPr>
        <w:t>确</w:t>
      </w:r>
      <w:r>
        <w:rPr>
          <w:spacing w:val="-3"/>
          <w:lang w:eastAsia="zh-CN"/>
        </w:rPr>
        <w:t>的</w:t>
      </w:r>
      <w:r>
        <w:rPr>
          <w:lang w:eastAsia="zh-CN"/>
        </w:rPr>
        <w:t>是（</w:t>
      </w:r>
      <w:r>
        <w:rPr>
          <w:lang w:eastAsia="zh-CN"/>
        </w:rPr>
        <w:tab/>
      </w:r>
      <w:r>
        <w:rPr>
          <w:lang w:eastAsia="zh-CN"/>
        </w:rPr>
        <w:t>）</w:t>
      </w:r>
    </w:p>
    <w:p w:rsidR="005D422F" w:rsidRDefault="00A2183F">
      <w:pPr>
        <w:pStyle w:val="a4"/>
        <w:numPr>
          <w:ilvl w:val="1"/>
          <w:numId w:val="2"/>
        </w:numPr>
        <w:tabs>
          <w:tab w:val="left" w:pos="850"/>
          <w:tab w:val="left" w:pos="4630"/>
        </w:tabs>
        <w:spacing w:before="113"/>
        <w:ind w:left="850" w:hanging="310"/>
        <w:rPr>
          <w:sz w:val="21"/>
        </w:rPr>
      </w:pPr>
      <w:r>
        <w:rPr>
          <w:sz w:val="21"/>
          <w:lang w:eastAsia="zh-CN"/>
        </w:rPr>
        <w:t>苹</w:t>
      </w:r>
      <w:r>
        <w:rPr>
          <w:spacing w:val="-3"/>
          <w:sz w:val="21"/>
          <w:lang w:eastAsia="zh-CN"/>
        </w:rPr>
        <w:t>果</w:t>
      </w:r>
      <w:r>
        <w:rPr>
          <w:sz w:val="21"/>
          <w:lang w:eastAsia="zh-CN"/>
        </w:rPr>
        <w:t>汁</w:t>
      </w:r>
      <w:r>
        <w:rPr>
          <w:spacing w:val="-3"/>
          <w:sz w:val="21"/>
          <w:lang w:eastAsia="zh-CN"/>
        </w:rPr>
        <w:t>和</w:t>
      </w:r>
      <w:r>
        <w:rPr>
          <w:sz w:val="21"/>
          <w:lang w:eastAsia="zh-CN"/>
        </w:rPr>
        <w:t>葡</w:t>
      </w:r>
      <w:r>
        <w:rPr>
          <w:spacing w:val="-3"/>
          <w:sz w:val="21"/>
          <w:lang w:eastAsia="zh-CN"/>
        </w:rPr>
        <w:t>萄</w:t>
      </w:r>
      <w:r>
        <w:rPr>
          <w:sz w:val="21"/>
          <w:lang w:eastAsia="zh-CN"/>
        </w:rPr>
        <w:t>汁</w:t>
      </w:r>
      <w:r>
        <w:rPr>
          <w:spacing w:val="-3"/>
          <w:sz w:val="21"/>
          <w:lang w:eastAsia="zh-CN"/>
        </w:rPr>
        <w:t>均</w:t>
      </w:r>
      <w:r>
        <w:rPr>
          <w:sz w:val="21"/>
          <w:lang w:eastAsia="zh-CN"/>
        </w:rPr>
        <w:t>显</w:t>
      </w:r>
      <w:r>
        <w:rPr>
          <w:spacing w:val="-3"/>
          <w:sz w:val="21"/>
          <w:lang w:eastAsia="zh-CN"/>
        </w:rPr>
        <w:t>酸</w:t>
      </w:r>
      <w:r>
        <w:rPr>
          <w:sz w:val="21"/>
          <w:lang w:eastAsia="zh-CN"/>
        </w:rPr>
        <w:t>性</w:t>
      </w:r>
      <w:r>
        <w:rPr>
          <w:sz w:val="21"/>
          <w:lang w:eastAsia="zh-CN"/>
        </w:rPr>
        <w:tab/>
      </w:r>
      <w:r>
        <w:rPr>
          <w:rFonts w:ascii="Times New Roman" w:eastAsia="Times New Roman"/>
          <w:position w:val="1"/>
          <w:sz w:val="21"/>
          <w:lang w:eastAsia="zh-CN"/>
        </w:rPr>
        <w:t xml:space="preserve">B. </w:t>
      </w:r>
      <w:r>
        <w:rPr>
          <w:rFonts w:ascii="Times New Roman" w:eastAsia="Times New Roman"/>
          <w:spacing w:val="13"/>
          <w:position w:val="1"/>
          <w:sz w:val="21"/>
          <w:lang w:eastAsia="zh-CN"/>
        </w:rPr>
        <w:t xml:space="preserve"> </w:t>
      </w:r>
      <w:proofErr w:type="spellStart"/>
      <w:r>
        <w:rPr>
          <w:spacing w:val="-3"/>
          <w:sz w:val="21"/>
        </w:rPr>
        <w:t>鸡蛋</w:t>
      </w:r>
      <w:r>
        <w:rPr>
          <w:sz w:val="21"/>
        </w:rPr>
        <w:t>清和</w:t>
      </w:r>
      <w:r>
        <w:rPr>
          <w:spacing w:val="-3"/>
          <w:sz w:val="21"/>
        </w:rPr>
        <w:t>牛</w:t>
      </w:r>
      <w:r>
        <w:rPr>
          <w:sz w:val="21"/>
        </w:rPr>
        <w:t>奶</w:t>
      </w:r>
      <w:r>
        <w:rPr>
          <w:spacing w:val="-3"/>
          <w:sz w:val="21"/>
        </w:rPr>
        <w:t>均</w:t>
      </w:r>
      <w:r>
        <w:rPr>
          <w:sz w:val="21"/>
        </w:rPr>
        <w:t>显</w:t>
      </w:r>
      <w:r>
        <w:rPr>
          <w:spacing w:val="-3"/>
          <w:sz w:val="21"/>
        </w:rPr>
        <w:t>碱</w:t>
      </w:r>
      <w:r>
        <w:rPr>
          <w:sz w:val="21"/>
        </w:rPr>
        <w:t>性</w:t>
      </w:r>
      <w:proofErr w:type="spellEnd"/>
    </w:p>
    <w:p w:rsidR="005D422F" w:rsidRDefault="00A2183F">
      <w:pPr>
        <w:pStyle w:val="a3"/>
        <w:tabs>
          <w:tab w:val="left" w:pos="4618"/>
        </w:tabs>
        <w:spacing w:before="110"/>
        <w:ind w:left="540"/>
        <w:rPr>
          <w:lang w:eastAsia="zh-CN"/>
        </w:rPr>
      </w:pPr>
      <w:proofErr w:type="gramStart"/>
      <w:r>
        <w:rPr>
          <w:rFonts w:ascii="Times New Roman" w:eastAsia="Times New Roman"/>
          <w:position w:val="1"/>
          <w:lang w:eastAsia="zh-CN"/>
        </w:rPr>
        <w:t xml:space="preserve">C. </w:t>
      </w:r>
      <w:r>
        <w:rPr>
          <w:rFonts w:ascii="Times New Roman" w:eastAsia="Times New Roman"/>
          <w:spacing w:val="6"/>
          <w:position w:val="1"/>
          <w:lang w:eastAsia="zh-CN"/>
        </w:rPr>
        <w:t xml:space="preserve"> </w:t>
      </w:r>
      <w:r>
        <w:rPr>
          <w:spacing w:val="-3"/>
          <w:lang w:eastAsia="zh-CN"/>
        </w:rPr>
        <w:t>苹</w:t>
      </w:r>
      <w:r>
        <w:rPr>
          <w:lang w:eastAsia="zh-CN"/>
        </w:rPr>
        <w:t>果</w:t>
      </w:r>
      <w:r>
        <w:rPr>
          <w:spacing w:val="-3"/>
          <w:lang w:eastAsia="zh-CN"/>
        </w:rPr>
        <w:t>汁</w:t>
      </w:r>
      <w:r>
        <w:rPr>
          <w:lang w:eastAsia="zh-CN"/>
        </w:rPr>
        <w:t>比</w:t>
      </w:r>
      <w:r>
        <w:rPr>
          <w:spacing w:val="-3"/>
          <w:lang w:eastAsia="zh-CN"/>
        </w:rPr>
        <w:t>葡</w:t>
      </w:r>
      <w:r>
        <w:rPr>
          <w:lang w:eastAsia="zh-CN"/>
        </w:rPr>
        <w:t>萄</w:t>
      </w:r>
      <w:r>
        <w:rPr>
          <w:spacing w:val="-3"/>
          <w:lang w:eastAsia="zh-CN"/>
        </w:rPr>
        <w:t>汁</w:t>
      </w:r>
      <w:r>
        <w:rPr>
          <w:lang w:eastAsia="zh-CN"/>
        </w:rPr>
        <w:t>的</w:t>
      </w:r>
      <w:r>
        <w:rPr>
          <w:spacing w:val="-3"/>
          <w:lang w:eastAsia="zh-CN"/>
        </w:rPr>
        <w:t>酸性</w:t>
      </w:r>
      <w:r>
        <w:rPr>
          <w:lang w:eastAsia="zh-CN"/>
        </w:rPr>
        <w:t>强</w:t>
      </w:r>
      <w:proofErr w:type="gramEnd"/>
      <w:r>
        <w:rPr>
          <w:lang w:eastAsia="zh-CN"/>
        </w:rPr>
        <w:tab/>
      </w:r>
      <w:r>
        <w:rPr>
          <w:rFonts w:ascii="Times New Roman" w:eastAsia="Times New Roman"/>
          <w:position w:val="1"/>
          <w:lang w:eastAsia="zh-CN"/>
        </w:rPr>
        <w:t xml:space="preserve">D. </w:t>
      </w:r>
      <w:r>
        <w:rPr>
          <w:rFonts w:ascii="Times New Roman" w:eastAsia="Times New Roman"/>
          <w:spacing w:val="18"/>
          <w:position w:val="1"/>
          <w:lang w:eastAsia="zh-CN"/>
        </w:rPr>
        <w:t xml:space="preserve"> </w:t>
      </w:r>
      <w:r>
        <w:rPr>
          <w:lang w:eastAsia="zh-CN"/>
        </w:rPr>
        <w:t>胃</w:t>
      </w:r>
      <w:r>
        <w:rPr>
          <w:spacing w:val="-3"/>
          <w:lang w:eastAsia="zh-CN"/>
        </w:rPr>
        <w:t>酸</w:t>
      </w:r>
      <w:r>
        <w:rPr>
          <w:lang w:eastAsia="zh-CN"/>
        </w:rPr>
        <w:t>过多</w:t>
      </w:r>
      <w:r>
        <w:rPr>
          <w:spacing w:val="-3"/>
          <w:lang w:eastAsia="zh-CN"/>
        </w:rPr>
        <w:t>的</w:t>
      </w:r>
      <w:r>
        <w:rPr>
          <w:lang w:eastAsia="zh-CN"/>
        </w:rPr>
        <w:t>人</w:t>
      </w:r>
      <w:r>
        <w:rPr>
          <w:spacing w:val="-3"/>
          <w:lang w:eastAsia="zh-CN"/>
        </w:rPr>
        <w:t>应</w:t>
      </w:r>
      <w:r>
        <w:rPr>
          <w:lang w:eastAsia="zh-CN"/>
        </w:rPr>
        <w:t>少</w:t>
      </w:r>
      <w:r>
        <w:rPr>
          <w:spacing w:val="-3"/>
          <w:lang w:eastAsia="zh-CN"/>
        </w:rPr>
        <w:t>饮</w:t>
      </w:r>
      <w:r>
        <w:rPr>
          <w:lang w:eastAsia="zh-CN"/>
        </w:rPr>
        <w:t>苹</w:t>
      </w:r>
      <w:r>
        <w:rPr>
          <w:spacing w:val="-3"/>
          <w:lang w:eastAsia="zh-CN"/>
        </w:rPr>
        <w:t>果</w:t>
      </w:r>
      <w:r>
        <w:rPr>
          <w:lang w:eastAsia="zh-CN"/>
        </w:rPr>
        <w:t>汁</w:t>
      </w:r>
      <w:r>
        <w:rPr>
          <w:spacing w:val="-3"/>
          <w:lang w:eastAsia="zh-CN"/>
        </w:rPr>
        <w:t>和</w:t>
      </w:r>
      <w:r>
        <w:rPr>
          <w:lang w:eastAsia="zh-CN"/>
        </w:rPr>
        <w:t>葡萄汁</w:t>
      </w:r>
    </w:p>
    <w:p w:rsidR="005D422F" w:rsidRDefault="00A2183F">
      <w:pPr>
        <w:pStyle w:val="a4"/>
        <w:numPr>
          <w:ilvl w:val="0"/>
          <w:numId w:val="2"/>
        </w:numPr>
        <w:tabs>
          <w:tab w:val="left" w:pos="540"/>
          <w:tab w:val="left" w:pos="541"/>
          <w:tab w:val="left" w:pos="5058"/>
        </w:tabs>
        <w:spacing w:before="108" w:line="331" w:lineRule="auto"/>
        <w:ind w:right="115" w:hanging="420"/>
        <w:jc w:val="left"/>
        <w:rPr>
          <w:sz w:val="21"/>
          <w:lang w:eastAsia="zh-CN"/>
        </w:rPr>
      </w:pPr>
      <w:r>
        <w:rPr>
          <w:spacing w:val="-15"/>
          <w:sz w:val="21"/>
          <w:lang w:eastAsia="zh-CN"/>
        </w:rPr>
        <w:t>从</w:t>
      </w:r>
      <w:r>
        <w:rPr>
          <w:sz w:val="21"/>
          <w:lang w:eastAsia="zh-CN"/>
        </w:rPr>
        <w:t>《</w:t>
      </w:r>
      <w:r>
        <w:rPr>
          <w:spacing w:val="-3"/>
          <w:sz w:val="21"/>
          <w:lang w:eastAsia="zh-CN"/>
        </w:rPr>
        <w:t>中</w:t>
      </w:r>
      <w:r>
        <w:rPr>
          <w:sz w:val="21"/>
          <w:lang w:eastAsia="zh-CN"/>
        </w:rPr>
        <w:t>国</w:t>
      </w:r>
      <w:r>
        <w:rPr>
          <w:spacing w:val="-3"/>
          <w:sz w:val="21"/>
          <w:lang w:eastAsia="zh-CN"/>
        </w:rPr>
        <w:t>成</w:t>
      </w:r>
      <w:r>
        <w:rPr>
          <w:sz w:val="21"/>
          <w:lang w:eastAsia="zh-CN"/>
        </w:rPr>
        <w:t>语</w:t>
      </w:r>
      <w:r>
        <w:rPr>
          <w:spacing w:val="-3"/>
          <w:sz w:val="21"/>
          <w:lang w:eastAsia="zh-CN"/>
        </w:rPr>
        <w:t>大</w:t>
      </w:r>
      <w:r>
        <w:rPr>
          <w:sz w:val="21"/>
          <w:lang w:eastAsia="zh-CN"/>
        </w:rPr>
        <w:t>会</w:t>
      </w:r>
      <w:r>
        <w:rPr>
          <w:spacing w:val="-15"/>
          <w:sz w:val="21"/>
          <w:lang w:eastAsia="zh-CN"/>
        </w:rPr>
        <w:t>》到</w:t>
      </w:r>
      <w:r>
        <w:rPr>
          <w:spacing w:val="-3"/>
          <w:sz w:val="21"/>
          <w:lang w:eastAsia="zh-CN"/>
        </w:rPr>
        <w:t>《</w:t>
      </w:r>
      <w:r>
        <w:rPr>
          <w:sz w:val="21"/>
          <w:lang w:eastAsia="zh-CN"/>
        </w:rPr>
        <w:t>中国</w:t>
      </w:r>
      <w:r>
        <w:rPr>
          <w:spacing w:val="-3"/>
          <w:sz w:val="21"/>
          <w:lang w:eastAsia="zh-CN"/>
        </w:rPr>
        <w:t>诗</w:t>
      </w:r>
      <w:r>
        <w:rPr>
          <w:sz w:val="21"/>
          <w:lang w:eastAsia="zh-CN"/>
        </w:rPr>
        <w:t>词</w:t>
      </w:r>
      <w:r>
        <w:rPr>
          <w:spacing w:val="-3"/>
          <w:sz w:val="21"/>
          <w:lang w:eastAsia="zh-CN"/>
        </w:rPr>
        <w:t>大</w:t>
      </w:r>
      <w:r>
        <w:rPr>
          <w:sz w:val="21"/>
          <w:lang w:eastAsia="zh-CN"/>
        </w:rPr>
        <w:t>会</w:t>
      </w:r>
      <w:r>
        <w:rPr>
          <w:spacing w:val="-15"/>
          <w:sz w:val="21"/>
          <w:lang w:eastAsia="zh-CN"/>
        </w:rPr>
        <w:t>》</w:t>
      </w:r>
      <w:r>
        <w:rPr>
          <w:spacing w:val="-17"/>
          <w:sz w:val="21"/>
          <w:lang w:eastAsia="zh-CN"/>
        </w:rPr>
        <w:t>，</w:t>
      </w:r>
      <w:r>
        <w:rPr>
          <w:sz w:val="21"/>
          <w:lang w:eastAsia="zh-CN"/>
        </w:rPr>
        <w:t>中</w:t>
      </w:r>
      <w:r>
        <w:rPr>
          <w:spacing w:val="-3"/>
          <w:sz w:val="21"/>
          <w:lang w:eastAsia="zh-CN"/>
        </w:rPr>
        <w:t>国诗</w:t>
      </w:r>
      <w:r>
        <w:rPr>
          <w:sz w:val="21"/>
          <w:lang w:eastAsia="zh-CN"/>
        </w:rPr>
        <w:t>词文</w:t>
      </w:r>
      <w:r>
        <w:rPr>
          <w:spacing w:val="-3"/>
          <w:sz w:val="21"/>
          <w:lang w:eastAsia="zh-CN"/>
        </w:rPr>
        <w:t>化</w:t>
      </w:r>
      <w:r>
        <w:rPr>
          <w:sz w:val="21"/>
          <w:lang w:eastAsia="zh-CN"/>
        </w:rPr>
        <w:t>大</w:t>
      </w:r>
      <w:r>
        <w:rPr>
          <w:spacing w:val="-3"/>
          <w:sz w:val="21"/>
          <w:lang w:eastAsia="zh-CN"/>
        </w:rPr>
        <w:t>放</w:t>
      </w:r>
      <w:r>
        <w:rPr>
          <w:sz w:val="21"/>
          <w:lang w:eastAsia="zh-CN"/>
        </w:rPr>
        <w:t>异</w:t>
      </w:r>
      <w:r>
        <w:rPr>
          <w:spacing w:val="-3"/>
          <w:sz w:val="21"/>
          <w:lang w:eastAsia="zh-CN"/>
        </w:rPr>
        <w:t>彩</w:t>
      </w:r>
      <w:r>
        <w:rPr>
          <w:spacing w:val="-15"/>
          <w:sz w:val="21"/>
          <w:lang w:eastAsia="zh-CN"/>
        </w:rPr>
        <w:t>，</w:t>
      </w:r>
      <w:r>
        <w:rPr>
          <w:spacing w:val="-3"/>
          <w:sz w:val="21"/>
          <w:lang w:eastAsia="zh-CN"/>
        </w:rPr>
        <w:t>很</w:t>
      </w:r>
      <w:r>
        <w:rPr>
          <w:sz w:val="21"/>
          <w:lang w:eastAsia="zh-CN"/>
        </w:rPr>
        <w:t>多</w:t>
      </w:r>
      <w:r>
        <w:rPr>
          <w:spacing w:val="-3"/>
          <w:sz w:val="21"/>
          <w:lang w:eastAsia="zh-CN"/>
        </w:rPr>
        <w:t>成</w:t>
      </w:r>
      <w:r>
        <w:rPr>
          <w:sz w:val="21"/>
          <w:lang w:eastAsia="zh-CN"/>
        </w:rPr>
        <w:t>语</w:t>
      </w:r>
      <w:r>
        <w:rPr>
          <w:spacing w:val="-15"/>
          <w:sz w:val="21"/>
          <w:lang w:eastAsia="zh-CN"/>
        </w:rPr>
        <w:t>、</w:t>
      </w:r>
      <w:r>
        <w:rPr>
          <w:spacing w:val="-3"/>
          <w:sz w:val="21"/>
          <w:lang w:eastAsia="zh-CN"/>
        </w:rPr>
        <w:t>诗</w:t>
      </w:r>
      <w:r>
        <w:rPr>
          <w:sz w:val="21"/>
          <w:lang w:eastAsia="zh-CN"/>
        </w:rPr>
        <w:t>词中蕴含</w:t>
      </w:r>
      <w:r>
        <w:rPr>
          <w:spacing w:val="-3"/>
          <w:sz w:val="21"/>
          <w:lang w:eastAsia="zh-CN"/>
        </w:rPr>
        <w:t>着</w:t>
      </w:r>
      <w:r>
        <w:rPr>
          <w:sz w:val="21"/>
          <w:lang w:eastAsia="zh-CN"/>
        </w:rPr>
        <w:t>丰</w:t>
      </w:r>
      <w:r>
        <w:rPr>
          <w:spacing w:val="-3"/>
          <w:sz w:val="21"/>
          <w:lang w:eastAsia="zh-CN"/>
        </w:rPr>
        <w:t>富</w:t>
      </w:r>
      <w:r>
        <w:rPr>
          <w:sz w:val="21"/>
          <w:lang w:eastAsia="zh-CN"/>
        </w:rPr>
        <w:t>的</w:t>
      </w:r>
      <w:r>
        <w:rPr>
          <w:spacing w:val="-3"/>
          <w:sz w:val="21"/>
          <w:lang w:eastAsia="zh-CN"/>
        </w:rPr>
        <w:t>科</w:t>
      </w:r>
      <w:r>
        <w:rPr>
          <w:sz w:val="21"/>
          <w:lang w:eastAsia="zh-CN"/>
        </w:rPr>
        <w:t>学</w:t>
      </w:r>
      <w:r>
        <w:rPr>
          <w:spacing w:val="-3"/>
          <w:sz w:val="21"/>
          <w:lang w:eastAsia="zh-CN"/>
        </w:rPr>
        <w:t>道</w:t>
      </w:r>
      <w:r>
        <w:rPr>
          <w:sz w:val="21"/>
          <w:lang w:eastAsia="zh-CN"/>
        </w:rPr>
        <w:t>理</w:t>
      </w:r>
      <w:r>
        <w:rPr>
          <w:spacing w:val="-3"/>
          <w:sz w:val="21"/>
          <w:lang w:eastAsia="zh-CN"/>
        </w:rPr>
        <w:t>，</w:t>
      </w:r>
      <w:r>
        <w:rPr>
          <w:sz w:val="21"/>
          <w:lang w:eastAsia="zh-CN"/>
        </w:rPr>
        <w:t>下列</w:t>
      </w:r>
      <w:r>
        <w:rPr>
          <w:spacing w:val="-3"/>
          <w:sz w:val="21"/>
          <w:lang w:eastAsia="zh-CN"/>
        </w:rPr>
        <w:t>说</w:t>
      </w:r>
      <w:r>
        <w:rPr>
          <w:sz w:val="21"/>
          <w:lang w:eastAsia="zh-CN"/>
        </w:rPr>
        <w:t>法</w:t>
      </w:r>
      <w:r>
        <w:rPr>
          <w:spacing w:val="-3"/>
          <w:sz w:val="21"/>
          <w:lang w:eastAsia="zh-CN"/>
        </w:rPr>
        <w:t>错</w:t>
      </w:r>
      <w:r>
        <w:rPr>
          <w:sz w:val="21"/>
          <w:lang w:eastAsia="zh-CN"/>
        </w:rPr>
        <w:t>误</w:t>
      </w:r>
      <w:r>
        <w:rPr>
          <w:spacing w:val="-3"/>
          <w:sz w:val="21"/>
          <w:lang w:eastAsia="zh-CN"/>
        </w:rPr>
        <w:t>的</w:t>
      </w:r>
      <w:r>
        <w:rPr>
          <w:sz w:val="21"/>
          <w:lang w:eastAsia="zh-CN"/>
        </w:rPr>
        <w:t>是（</w:t>
      </w:r>
      <w:r>
        <w:rPr>
          <w:sz w:val="21"/>
          <w:lang w:eastAsia="zh-CN"/>
        </w:rPr>
        <w:tab/>
      </w:r>
      <w:r>
        <w:rPr>
          <w:sz w:val="21"/>
          <w:lang w:eastAsia="zh-CN"/>
        </w:rPr>
        <w:t>）</w:t>
      </w:r>
    </w:p>
    <w:p w:rsidR="005D422F" w:rsidRDefault="00A2183F">
      <w:pPr>
        <w:pStyle w:val="a3"/>
        <w:spacing w:before="34"/>
        <w:ind w:left="120"/>
        <w:rPr>
          <w:lang w:eastAsia="zh-CN"/>
        </w:rPr>
      </w:pPr>
      <w:r>
        <w:rPr>
          <w:rFonts w:ascii="Times New Roman" w:eastAsia="Times New Roman" w:hAnsi="Times New Roman"/>
          <w:position w:val="1"/>
          <w:lang w:eastAsia="zh-CN"/>
        </w:rPr>
        <w:t>A</w:t>
      </w:r>
      <w:r>
        <w:rPr>
          <w:lang w:eastAsia="zh-CN"/>
        </w:rPr>
        <w:t>．</w:t>
      </w:r>
      <w:r>
        <w:rPr>
          <w:lang w:eastAsia="zh-CN"/>
        </w:rPr>
        <w:t>“</w:t>
      </w:r>
      <w:r>
        <w:rPr>
          <w:lang w:eastAsia="zh-CN"/>
        </w:rPr>
        <w:t>火要虚</w:t>
      </w:r>
      <w:r>
        <w:rPr>
          <w:lang w:eastAsia="zh-CN"/>
        </w:rPr>
        <w:t>”</w:t>
      </w:r>
      <w:r>
        <w:rPr>
          <w:lang w:eastAsia="zh-CN"/>
        </w:rPr>
        <w:t>是说氧气浓度越高，可燃物燃烧越旺</w:t>
      </w:r>
    </w:p>
    <w:p w:rsidR="005D422F" w:rsidRDefault="00A2183F">
      <w:pPr>
        <w:pStyle w:val="a3"/>
        <w:spacing w:before="111"/>
        <w:ind w:left="120"/>
        <w:rPr>
          <w:lang w:eastAsia="zh-CN"/>
        </w:rPr>
      </w:pPr>
      <w:r>
        <w:rPr>
          <w:rFonts w:ascii="Times New Roman" w:eastAsia="Times New Roman" w:hAnsi="Times New Roman"/>
          <w:position w:val="1"/>
          <w:lang w:eastAsia="zh-CN"/>
        </w:rPr>
        <w:t>B</w:t>
      </w:r>
      <w:r>
        <w:rPr>
          <w:lang w:eastAsia="zh-CN"/>
        </w:rPr>
        <w:t>．</w:t>
      </w:r>
      <w:r>
        <w:rPr>
          <w:lang w:eastAsia="zh-CN"/>
        </w:rPr>
        <w:t>“</w:t>
      </w:r>
      <w:r>
        <w:rPr>
          <w:lang w:eastAsia="zh-CN"/>
        </w:rPr>
        <w:t>一畦春韭</w:t>
      </w:r>
      <w:r>
        <w:rPr>
          <w:lang w:eastAsia="zh-CN"/>
        </w:rPr>
        <w:t>绿，十里稻花香</w:t>
      </w:r>
      <w:r>
        <w:rPr>
          <w:lang w:eastAsia="zh-CN"/>
        </w:rPr>
        <w:t>”</w:t>
      </w:r>
      <w:r>
        <w:rPr>
          <w:lang w:eastAsia="zh-CN"/>
        </w:rPr>
        <w:t>是因为分子在不断地运动</w:t>
      </w:r>
    </w:p>
    <w:p w:rsidR="005D422F" w:rsidRDefault="00A2183F">
      <w:pPr>
        <w:pStyle w:val="a3"/>
        <w:spacing w:before="108"/>
        <w:ind w:left="120"/>
        <w:rPr>
          <w:lang w:eastAsia="zh-CN"/>
        </w:rPr>
      </w:pPr>
      <w:r>
        <w:rPr>
          <w:rFonts w:ascii="Times New Roman" w:eastAsia="Times New Roman" w:hAnsi="Times New Roman"/>
          <w:position w:val="1"/>
          <w:lang w:eastAsia="zh-CN"/>
        </w:rPr>
        <w:t>C</w:t>
      </w:r>
      <w:r>
        <w:rPr>
          <w:lang w:eastAsia="zh-CN"/>
        </w:rPr>
        <w:t>．</w:t>
      </w:r>
      <w:r>
        <w:rPr>
          <w:lang w:eastAsia="zh-CN"/>
        </w:rPr>
        <w:t>“</w:t>
      </w:r>
      <w:r>
        <w:rPr>
          <w:lang w:eastAsia="zh-CN"/>
        </w:rPr>
        <w:t>真金不怕火炼</w:t>
      </w:r>
      <w:r>
        <w:rPr>
          <w:lang w:eastAsia="zh-CN"/>
        </w:rPr>
        <w:t>”</w:t>
      </w:r>
      <w:r>
        <w:rPr>
          <w:lang w:eastAsia="zh-CN"/>
        </w:rPr>
        <w:t>说明黄金的化学性质非常稳定</w:t>
      </w:r>
    </w:p>
    <w:p w:rsidR="005D422F" w:rsidRDefault="00A2183F">
      <w:pPr>
        <w:pStyle w:val="a3"/>
        <w:spacing w:before="110"/>
        <w:ind w:left="120"/>
        <w:rPr>
          <w:lang w:eastAsia="zh-CN"/>
        </w:rPr>
      </w:pPr>
      <w:r>
        <w:rPr>
          <w:rFonts w:ascii="Times New Roman" w:eastAsia="Times New Roman" w:hAnsi="Times New Roman"/>
          <w:position w:val="1"/>
          <w:lang w:eastAsia="zh-CN"/>
        </w:rPr>
        <w:t>D</w:t>
      </w:r>
      <w:r>
        <w:rPr>
          <w:lang w:eastAsia="zh-CN"/>
        </w:rPr>
        <w:t>．</w:t>
      </w:r>
      <w:r>
        <w:rPr>
          <w:lang w:eastAsia="zh-CN"/>
        </w:rPr>
        <w:t>“</w:t>
      </w:r>
      <w:r>
        <w:rPr>
          <w:lang w:eastAsia="zh-CN"/>
        </w:rPr>
        <w:t>沙里淘金</w:t>
      </w:r>
      <w:r>
        <w:rPr>
          <w:lang w:eastAsia="zh-CN"/>
        </w:rPr>
        <w:t>”</w:t>
      </w:r>
      <w:r>
        <w:rPr>
          <w:lang w:eastAsia="zh-CN"/>
        </w:rPr>
        <w:t>与</w:t>
      </w:r>
      <w:r>
        <w:rPr>
          <w:lang w:eastAsia="zh-CN"/>
        </w:rPr>
        <w:t>“</w:t>
      </w:r>
      <w:r>
        <w:rPr>
          <w:lang w:eastAsia="zh-CN"/>
        </w:rPr>
        <w:t>百炼成钢</w:t>
      </w:r>
      <w:r>
        <w:rPr>
          <w:lang w:eastAsia="zh-CN"/>
        </w:rPr>
        <w:t>”</w:t>
      </w:r>
      <w:r>
        <w:rPr>
          <w:lang w:eastAsia="zh-CN"/>
        </w:rPr>
        <w:t>蕴含的化学原理不同</w:t>
      </w:r>
    </w:p>
    <w:p w:rsidR="005D422F" w:rsidRDefault="005D422F">
      <w:pPr>
        <w:pStyle w:val="a3"/>
        <w:rPr>
          <w:sz w:val="22"/>
          <w:lang w:eastAsia="zh-CN"/>
        </w:rPr>
      </w:pPr>
    </w:p>
    <w:p w:rsidR="005D422F" w:rsidRPr="00296704" w:rsidRDefault="00A2183F" w:rsidP="00296704">
      <w:pPr>
        <w:pStyle w:val="a4"/>
        <w:numPr>
          <w:ilvl w:val="0"/>
          <w:numId w:val="2"/>
        </w:numPr>
        <w:tabs>
          <w:tab w:val="left" w:pos="540"/>
          <w:tab w:val="left" w:pos="541"/>
        </w:tabs>
        <w:spacing w:before="151"/>
        <w:ind w:hanging="420"/>
        <w:jc w:val="left"/>
        <w:rPr>
          <w:rFonts w:hint="eastAsia"/>
          <w:sz w:val="21"/>
        </w:rPr>
        <w:sectPr w:rsidR="005D422F" w:rsidRPr="00296704">
          <w:headerReference w:type="default" r:id="rId15"/>
          <w:footerReference w:type="default" r:id="rId16"/>
          <w:type w:val="continuous"/>
          <w:pgSz w:w="11910" w:h="16840"/>
          <w:pgMar w:top="1560" w:right="1680" w:bottom="1900" w:left="1680" w:header="720" w:footer="1707" w:gutter="0"/>
          <w:pgNumType w:start="1"/>
          <w:cols w:space="720"/>
        </w:sectPr>
      </w:pPr>
      <w:r>
        <w:rPr>
          <w:spacing w:val="-3"/>
          <w:sz w:val="21"/>
          <w:lang w:eastAsia="zh-CN"/>
        </w:rPr>
        <w:lastRenderedPageBreak/>
        <w:t>在工作和生活中，为了防止发生事故，常采取一些安全措施。</w:t>
      </w:r>
      <w:proofErr w:type="spellStart"/>
      <w:r>
        <w:rPr>
          <w:spacing w:val="-3"/>
          <w:sz w:val="21"/>
        </w:rPr>
        <w:t>下列措施比较安全的是</w:t>
      </w:r>
      <w:bookmarkStart w:id="0" w:name="_GoBack"/>
      <w:bookmarkEnd w:id="0"/>
      <w:proofErr w:type="spellEnd"/>
    </w:p>
    <w:p w:rsidR="005D422F" w:rsidRDefault="00A2183F" w:rsidP="00296704">
      <w:pPr>
        <w:pStyle w:val="a3"/>
        <w:tabs>
          <w:tab w:val="left" w:pos="1391"/>
        </w:tabs>
        <w:spacing w:before="11"/>
      </w:pPr>
      <w:r>
        <w:lastRenderedPageBreak/>
        <w:t>（</w:t>
      </w:r>
      <w:r>
        <w:tab/>
      </w:r>
      <w:r>
        <w:t>）</w:t>
      </w:r>
    </w:p>
    <w:p w:rsidR="005D422F" w:rsidRDefault="00A2183F">
      <w:pPr>
        <w:pStyle w:val="a3"/>
        <w:tabs>
          <w:tab w:val="left" w:pos="5671"/>
        </w:tabs>
        <w:spacing w:before="66"/>
        <w:ind w:left="793"/>
        <w:rPr>
          <w:lang w:eastAsia="zh-CN"/>
        </w:rPr>
      </w:pPr>
      <w:r>
        <w:rPr>
          <w:rFonts w:ascii="Times New Roman" w:eastAsia="Times New Roman"/>
          <w:lang w:eastAsia="zh-CN"/>
        </w:rPr>
        <w:t>A</w:t>
      </w:r>
      <w:r>
        <w:rPr>
          <w:lang w:eastAsia="zh-CN"/>
        </w:rPr>
        <w:t>．启</w:t>
      </w:r>
      <w:r>
        <w:rPr>
          <w:spacing w:val="-3"/>
          <w:lang w:eastAsia="zh-CN"/>
        </w:rPr>
        <w:t>用</w:t>
      </w:r>
      <w:r>
        <w:rPr>
          <w:lang w:eastAsia="zh-CN"/>
        </w:rPr>
        <w:t>闲</w:t>
      </w:r>
      <w:r>
        <w:rPr>
          <w:spacing w:val="-3"/>
          <w:lang w:eastAsia="zh-CN"/>
        </w:rPr>
        <w:t>置</w:t>
      </w:r>
      <w:r>
        <w:rPr>
          <w:lang w:eastAsia="zh-CN"/>
        </w:rPr>
        <w:t>的</w:t>
      </w:r>
      <w:r>
        <w:rPr>
          <w:spacing w:val="-3"/>
          <w:lang w:eastAsia="zh-CN"/>
        </w:rPr>
        <w:t>沼</w:t>
      </w:r>
      <w:r>
        <w:rPr>
          <w:lang w:eastAsia="zh-CN"/>
        </w:rPr>
        <w:t>气</w:t>
      </w:r>
      <w:r>
        <w:rPr>
          <w:spacing w:val="-3"/>
          <w:lang w:eastAsia="zh-CN"/>
        </w:rPr>
        <w:t>池前</w:t>
      </w:r>
      <w:r>
        <w:rPr>
          <w:lang w:eastAsia="zh-CN"/>
        </w:rPr>
        <w:t>先进</w:t>
      </w:r>
      <w:r>
        <w:rPr>
          <w:spacing w:val="-3"/>
          <w:lang w:eastAsia="zh-CN"/>
        </w:rPr>
        <w:t>行</w:t>
      </w:r>
      <w:r>
        <w:rPr>
          <w:lang w:eastAsia="zh-CN"/>
        </w:rPr>
        <w:t>灯</w:t>
      </w:r>
      <w:r>
        <w:rPr>
          <w:spacing w:val="-3"/>
          <w:lang w:eastAsia="zh-CN"/>
        </w:rPr>
        <w:t>火</w:t>
      </w:r>
      <w:r>
        <w:rPr>
          <w:lang w:eastAsia="zh-CN"/>
        </w:rPr>
        <w:t>实验</w:t>
      </w:r>
      <w:r>
        <w:rPr>
          <w:lang w:eastAsia="zh-CN"/>
        </w:rPr>
        <w:tab/>
      </w:r>
      <w:r>
        <w:rPr>
          <w:rFonts w:ascii="Times New Roman" w:eastAsia="Times New Roman"/>
          <w:spacing w:val="-1"/>
          <w:lang w:eastAsia="zh-CN"/>
        </w:rPr>
        <w:t>B</w:t>
      </w:r>
      <w:r>
        <w:rPr>
          <w:spacing w:val="-1"/>
          <w:lang w:eastAsia="zh-CN"/>
        </w:rPr>
        <w:t>．</w:t>
      </w:r>
      <w:r>
        <w:rPr>
          <w:spacing w:val="-3"/>
          <w:lang w:eastAsia="zh-CN"/>
        </w:rPr>
        <w:t>着</w:t>
      </w:r>
      <w:r>
        <w:rPr>
          <w:lang w:eastAsia="zh-CN"/>
        </w:rPr>
        <w:t>火</w:t>
      </w:r>
      <w:r>
        <w:rPr>
          <w:spacing w:val="-3"/>
          <w:lang w:eastAsia="zh-CN"/>
        </w:rPr>
        <w:t>后</w:t>
      </w:r>
      <w:r>
        <w:rPr>
          <w:lang w:eastAsia="zh-CN"/>
        </w:rPr>
        <w:t>立</w:t>
      </w:r>
      <w:r>
        <w:rPr>
          <w:spacing w:val="-3"/>
          <w:lang w:eastAsia="zh-CN"/>
        </w:rPr>
        <w:t>马</w:t>
      </w:r>
      <w:r>
        <w:rPr>
          <w:lang w:eastAsia="zh-CN"/>
        </w:rPr>
        <w:t>打</w:t>
      </w:r>
      <w:r>
        <w:rPr>
          <w:spacing w:val="-3"/>
          <w:lang w:eastAsia="zh-CN"/>
        </w:rPr>
        <w:t>开</w:t>
      </w:r>
      <w:r>
        <w:rPr>
          <w:lang w:eastAsia="zh-CN"/>
        </w:rPr>
        <w:t>窗户</w:t>
      </w:r>
    </w:p>
    <w:p w:rsidR="005D422F" w:rsidRDefault="00A2183F">
      <w:pPr>
        <w:pStyle w:val="a3"/>
        <w:tabs>
          <w:tab w:val="left" w:pos="5659"/>
        </w:tabs>
        <w:spacing w:before="48"/>
        <w:ind w:left="793"/>
        <w:rPr>
          <w:lang w:eastAsia="zh-CN"/>
        </w:rPr>
      </w:pPr>
      <w:r>
        <w:rPr>
          <w:rFonts w:ascii="Times New Roman" w:eastAsia="Times New Roman"/>
          <w:lang w:eastAsia="zh-CN"/>
        </w:rPr>
        <w:t>C</w:t>
      </w:r>
      <w:r>
        <w:rPr>
          <w:lang w:eastAsia="zh-CN"/>
        </w:rPr>
        <w:t>．用</w:t>
      </w:r>
      <w:r>
        <w:rPr>
          <w:spacing w:val="-3"/>
          <w:lang w:eastAsia="zh-CN"/>
        </w:rPr>
        <w:t>点</w:t>
      </w:r>
      <w:r>
        <w:rPr>
          <w:lang w:eastAsia="zh-CN"/>
        </w:rPr>
        <w:t>燃</w:t>
      </w:r>
      <w:r>
        <w:rPr>
          <w:spacing w:val="-3"/>
          <w:lang w:eastAsia="zh-CN"/>
        </w:rPr>
        <w:t>木</w:t>
      </w:r>
      <w:r>
        <w:rPr>
          <w:lang w:eastAsia="zh-CN"/>
        </w:rPr>
        <w:t>条</w:t>
      </w:r>
      <w:r>
        <w:rPr>
          <w:spacing w:val="-3"/>
          <w:lang w:eastAsia="zh-CN"/>
        </w:rPr>
        <w:t>的</w:t>
      </w:r>
      <w:r>
        <w:rPr>
          <w:lang w:eastAsia="zh-CN"/>
        </w:rPr>
        <w:t>方</w:t>
      </w:r>
      <w:r>
        <w:rPr>
          <w:spacing w:val="-3"/>
          <w:lang w:eastAsia="zh-CN"/>
        </w:rPr>
        <w:t>法</w:t>
      </w:r>
      <w:r>
        <w:rPr>
          <w:lang w:eastAsia="zh-CN"/>
        </w:rPr>
        <w:t>检</w:t>
      </w:r>
      <w:r>
        <w:rPr>
          <w:spacing w:val="-3"/>
          <w:lang w:eastAsia="zh-CN"/>
        </w:rPr>
        <w:t>查</w:t>
      </w:r>
      <w:r>
        <w:rPr>
          <w:lang w:eastAsia="zh-CN"/>
        </w:rPr>
        <w:t>天然</w:t>
      </w:r>
      <w:r>
        <w:rPr>
          <w:spacing w:val="-3"/>
          <w:lang w:eastAsia="zh-CN"/>
        </w:rPr>
        <w:t>气</w:t>
      </w:r>
      <w:r>
        <w:rPr>
          <w:lang w:eastAsia="zh-CN"/>
        </w:rPr>
        <w:t>管</w:t>
      </w:r>
      <w:r>
        <w:rPr>
          <w:spacing w:val="-3"/>
          <w:lang w:eastAsia="zh-CN"/>
        </w:rPr>
        <w:t>道</w:t>
      </w:r>
      <w:r>
        <w:rPr>
          <w:lang w:eastAsia="zh-CN"/>
        </w:rPr>
        <w:t>是</w:t>
      </w:r>
      <w:r>
        <w:rPr>
          <w:spacing w:val="-3"/>
          <w:lang w:eastAsia="zh-CN"/>
        </w:rPr>
        <w:t>否</w:t>
      </w:r>
      <w:r>
        <w:rPr>
          <w:lang w:eastAsia="zh-CN"/>
        </w:rPr>
        <w:t>泄漏</w:t>
      </w:r>
      <w:r>
        <w:rPr>
          <w:lang w:eastAsia="zh-CN"/>
        </w:rPr>
        <w:tab/>
      </w:r>
      <w:r>
        <w:rPr>
          <w:rFonts w:ascii="Times New Roman" w:eastAsia="Times New Roman"/>
          <w:spacing w:val="-1"/>
          <w:lang w:eastAsia="zh-CN"/>
        </w:rPr>
        <w:t>D</w:t>
      </w:r>
      <w:r>
        <w:rPr>
          <w:spacing w:val="-1"/>
          <w:lang w:eastAsia="zh-CN"/>
        </w:rPr>
        <w:t>．</w:t>
      </w:r>
      <w:r>
        <w:rPr>
          <w:lang w:eastAsia="zh-CN"/>
        </w:rPr>
        <w:t>到</w:t>
      </w:r>
      <w:r>
        <w:rPr>
          <w:spacing w:val="-3"/>
          <w:lang w:eastAsia="zh-CN"/>
        </w:rPr>
        <w:t>溶</w:t>
      </w:r>
      <w:r>
        <w:rPr>
          <w:lang w:eastAsia="zh-CN"/>
        </w:rPr>
        <w:t>洞</w:t>
      </w:r>
      <w:r>
        <w:rPr>
          <w:spacing w:val="-3"/>
          <w:lang w:eastAsia="zh-CN"/>
        </w:rPr>
        <w:t>探</w:t>
      </w:r>
      <w:r>
        <w:rPr>
          <w:lang w:eastAsia="zh-CN"/>
        </w:rPr>
        <w:t>险</w:t>
      </w:r>
      <w:r>
        <w:rPr>
          <w:spacing w:val="-3"/>
          <w:lang w:eastAsia="zh-CN"/>
        </w:rPr>
        <w:t>，</w:t>
      </w:r>
      <w:r>
        <w:rPr>
          <w:lang w:eastAsia="zh-CN"/>
        </w:rPr>
        <w:t>用</w:t>
      </w:r>
      <w:r>
        <w:rPr>
          <w:spacing w:val="-3"/>
          <w:lang w:eastAsia="zh-CN"/>
        </w:rPr>
        <w:t>火把</w:t>
      </w:r>
      <w:r>
        <w:rPr>
          <w:lang w:eastAsia="zh-CN"/>
        </w:rPr>
        <w:t>照明</w:t>
      </w:r>
    </w:p>
    <w:p w:rsidR="005D422F" w:rsidRDefault="00A2183F">
      <w:pPr>
        <w:pStyle w:val="a4"/>
        <w:numPr>
          <w:ilvl w:val="0"/>
          <w:numId w:val="2"/>
        </w:numPr>
        <w:tabs>
          <w:tab w:val="left" w:pos="709"/>
          <w:tab w:val="left" w:pos="710"/>
        </w:tabs>
        <w:spacing w:before="110"/>
        <w:ind w:left="710" w:hanging="370"/>
        <w:jc w:val="left"/>
        <w:rPr>
          <w:sz w:val="21"/>
        </w:rPr>
      </w:pPr>
      <w:r>
        <w:rPr>
          <w:spacing w:val="-8"/>
          <w:sz w:val="21"/>
          <w:lang w:eastAsia="zh-CN"/>
        </w:rPr>
        <w:t>正确的实验操作对实验结果和人身安全非常重要。</w:t>
      </w:r>
      <w:proofErr w:type="spellStart"/>
      <w:r>
        <w:rPr>
          <w:spacing w:val="-8"/>
          <w:sz w:val="21"/>
        </w:rPr>
        <w:t>下列操作正确的是</w:t>
      </w:r>
      <w:proofErr w:type="spellEnd"/>
    </w:p>
    <w:p w:rsidR="005D422F" w:rsidRDefault="00A2183F">
      <w:pPr>
        <w:pStyle w:val="a3"/>
        <w:spacing w:before="2"/>
        <w:rPr>
          <w:sz w:val="13"/>
        </w:rPr>
      </w:pPr>
      <w:r>
        <w:rPr>
          <w:noProof/>
          <w:lang w:eastAsia="zh-CN"/>
        </w:rPr>
        <w:drawing>
          <wp:anchor distT="0" distB="0" distL="114300" distR="114300" simplePos="0" relativeHeight="251662336" behindDoc="0" locked="0" layoutInCell="1" allowOverlap="1">
            <wp:simplePos x="0" y="0"/>
            <wp:positionH relativeFrom="column">
              <wp:posOffset>4883150</wp:posOffset>
            </wp:positionH>
            <wp:positionV relativeFrom="paragraph">
              <wp:posOffset>146685</wp:posOffset>
            </wp:positionV>
            <wp:extent cx="371475" cy="714375"/>
            <wp:effectExtent l="0" t="0" r="0" b="0"/>
            <wp:wrapThrough wrapText="bothSides">
              <wp:wrapPolygon edited="0">
                <wp:start x="0" y="0"/>
                <wp:lineTo x="0" y="21312"/>
                <wp:lineTo x="21046" y="21312"/>
                <wp:lineTo x="21046" y="0"/>
                <wp:lineTo x="0" y="0"/>
              </wp:wrapPolygon>
            </wp:wrapThrough>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153023" name="图片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71475" cy="7143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0" distR="0" simplePos="0" relativeHeight="251658240" behindDoc="0" locked="0" layoutInCell="1" allowOverlap="1">
            <wp:simplePos x="0" y="0"/>
            <wp:positionH relativeFrom="page">
              <wp:posOffset>1000125</wp:posOffset>
            </wp:positionH>
            <wp:positionV relativeFrom="paragraph">
              <wp:posOffset>228285</wp:posOffset>
            </wp:positionV>
            <wp:extent cx="1123950" cy="76200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2153" name="image6.jpeg"/>
                    <pic:cNvPicPr/>
                  </pic:nvPicPr>
                  <pic:blipFill>
                    <a:blip r:embed="rId18" cstate="print"/>
                    <a:stretch>
                      <a:fillRect/>
                    </a:stretch>
                  </pic:blipFill>
                  <pic:spPr>
                    <a:xfrm>
                      <a:off x="0" y="0"/>
                      <a:ext cx="1123950" cy="762000"/>
                    </a:xfrm>
                    <a:prstGeom prst="rect">
                      <a:avLst/>
                    </a:prstGeom>
                  </pic:spPr>
                </pic:pic>
              </a:graphicData>
            </a:graphic>
          </wp:anchor>
        </w:drawing>
      </w:r>
      <w:r>
        <w:rPr>
          <w:noProof/>
          <w:lang w:eastAsia="zh-CN"/>
        </w:rPr>
        <w:drawing>
          <wp:anchor distT="0" distB="0" distL="0" distR="0" simplePos="0" relativeHeight="251659264" behindDoc="0" locked="0" layoutInCell="1" allowOverlap="1">
            <wp:simplePos x="0" y="0"/>
            <wp:positionH relativeFrom="page">
              <wp:posOffset>2284095</wp:posOffset>
            </wp:positionH>
            <wp:positionV relativeFrom="paragraph">
              <wp:posOffset>134305</wp:posOffset>
            </wp:positionV>
            <wp:extent cx="1478825" cy="860107"/>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228500" name="image7.png"/>
                    <pic:cNvPicPr/>
                  </pic:nvPicPr>
                  <pic:blipFill>
                    <a:blip r:embed="rId19" cstate="print"/>
                    <a:stretch>
                      <a:fillRect/>
                    </a:stretch>
                  </pic:blipFill>
                  <pic:spPr>
                    <a:xfrm>
                      <a:off x="0" y="0"/>
                      <a:ext cx="1478825" cy="860107"/>
                    </a:xfrm>
                    <a:prstGeom prst="rect">
                      <a:avLst/>
                    </a:prstGeom>
                  </pic:spPr>
                </pic:pic>
              </a:graphicData>
            </a:graphic>
          </wp:anchor>
        </w:drawing>
      </w:r>
      <w:r>
        <w:rPr>
          <w:noProof/>
          <w:lang w:eastAsia="zh-CN"/>
        </w:rPr>
        <w:drawing>
          <wp:anchor distT="0" distB="0" distL="0" distR="0" simplePos="0" relativeHeight="251660288" behindDoc="0" locked="0" layoutInCell="1" allowOverlap="1">
            <wp:simplePos x="0" y="0"/>
            <wp:positionH relativeFrom="page">
              <wp:posOffset>4018279</wp:posOffset>
            </wp:positionH>
            <wp:positionV relativeFrom="paragraph">
              <wp:posOffset>141925</wp:posOffset>
            </wp:positionV>
            <wp:extent cx="1242317" cy="850106"/>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083840" name="image8.png"/>
                    <pic:cNvPicPr/>
                  </pic:nvPicPr>
                  <pic:blipFill>
                    <a:blip r:embed="rId20" cstate="print"/>
                    <a:stretch>
                      <a:fillRect/>
                    </a:stretch>
                  </pic:blipFill>
                  <pic:spPr>
                    <a:xfrm>
                      <a:off x="0" y="0"/>
                      <a:ext cx="1242317" cy="850106"/>
                    </a:xfrm>
                    <a:prstGeom prst="rect">
                      <a:avLst/>
                    </a:prstGeom>
                  </pic:spPr>
                </pic:pic>
              </a:graphicData>
            </a:graphic>
          </wp:anchor>
        </w:drawing>
      </w:r>
    </w:p>
    <w:p w:rsidR="005D422F" w:rsidRDefault="00A2183F">
      <w:pPr>
        <w:pStyle w:val="a3"/>
        <w:tabs>
          <w:tab w:val="left" w:pos="2541"/>
          <w:tab w:val="left" w:pos="4461"/>
          <w:tab w:val="left" w:pos="7438"/>
        </w:tabs>
        <w:spacing w:before="46"/>
        <w:ind w:left="381"/>
        <w:rPr>
          <w:lang w:eastAsia="zh-CN"/>
        </w:rPr>
      </w:pPr>
      <w:r>
        <w:rPr>
          <w:rFonts w:ascii="Times New Roman" w:eastAsia="Times New Roman"/>
          <w:position w:val="2"/>
          <w:lang w:eastAsia="zh-CN"/>
        </w:rPr>
        <w:t>A</w:t>
      </w:r>
      <w:r>
        <w:rPr>
          <w:position w:val="1"/>
          <w:lang w:eastAsia="zh-CN"/>
        </w:rPr>
        <w:t>．</w:t>
      </w:r>
      <w:r>
        <w:rPr>
          <w:spacing w:val="-8"/>
          <w:position w:val="1"/>
          <w:lang w:eastAsia="zh-CN"/>
        </w:rPr>
        <w:t>称</w:t>
      </w:r>
      <w:r>
        <w:rPr>
          <w:spacing w:val="-3"/>
          <w:position w:val="1"/>
          <w:lang w:eastAsia="zh-CN"/>
        </w:rPr>
        <w:t>量</w:t>
      </w:r>
      <w:r>
        <w:rPr>
          <w:spacing w:val="-5"/>
          <w:position w:val="1"/>
          <w:lang w:eastAsia="zh-CN"/>
        </w:rPr>
        <w:t>固</w:t>
      </w:r>
      <w:r>
        <w:rPr>
          <w:spacing w:val="-3"/>
          <w:position w:val="1"/>
          <w:lang w:eastAsia="zh-CN"/>
        </w:rPr>
        <w:t>体</w:t>
      </w:r>
      <w:r>
        <w:rPr>
          <w:spacing w:val="-8"/>
          <w:position w:val="1"/>
          <w:lang w:eastAsia="zh-CN"/>
        </w:rPr>
        <w:t>质</w:t>
      </w:r>
      <w:r>
        <w:rPr>
          <w:position w:val="1"/>
          <w:lang w:eastAsia="zh-CN"/>
        </w:rPr>
        <w:t>量</w:t>
      </w:r>
      <w:r>
        <w:rPr>
          <w:position w:val="1"/>
          <w:lang w:eastAsia="zh-CN"/>
        </w:rPr>
        <w:tab/>
      </w:r>
      <w:r>
        <w:rPr>
          <w:rFonts w:ascii="Times New Roman" w:eastAsia="Times New Roman"/>
          <w:position w:val="2"/>
          <w:lang w:eastAsia="zh-CN"/>
        </w:rPr>
        <w:t>B</w:t>
      </w:r>
      <w:r>
        <w:rPr>
          <w:position w:val="1"/>
          <w:lang w:eastAsia="zh-CN"/>
        </w:rPr>
        <w:t>．</w:t>
      </w:r>
      <w:r>
        <w:rPr>
          <w:spacing w:val="-3"/>
          <w:position w:val="1"/>
          <w:lang w:eastAsia="zh-CN"/>
        </w:rPr>
        <w:t>检</w:t>
      </w:r>
      <w:r>
        <w:rPr>
          <w:spacing w:val="-5"/>
          <w:position w:val="1"/>
          <w:lang w:eastAsia="zh-CN"/>
        </w:rPr>
        <w:t>查</w:t>
      </w:r>
      <w:r>
        <w:rPr>
          <w:spacing w:val="-3"/>
          <w:position w:val="1"/>
          <w:lang w:eastAsia="zh-CN"/>
        </w:rPr>
        <w:t>气</w:t>
      </w:r>
      <w:r>
        <w:rPr>
          <w:spacing w:val="-8"/>
          <w:position w:val="1"/>
          <w:lang w:eastAsia="zh-CN"/>
        </w:rPr>
        <w:t>密</w:t>
      </w:r>
      <w:r>
        <w:rPr>
          <w:position w:val="1"/>
          <w:lang w:eastAsia="zh-CN"/>
        </w:rPr>
        <w:t>性</w:t>
      </w:r>
      <w:r>
        <w:rPr>
          <w:position w:val="1"/>
          <w:lang w:eastAsia="zh-CN"/>
        </w:rPr>
        <w:tab/>
      </w:r>
      <w:r>
        <w:rPr>
          <w:rFonts w:ascii="Times New Roman" w:eastAsia="Times New Roman"/>
          <w:position w:val="2"/>
          <w:lang w:eastAsia="zh-CN"/>
        </w:rPr>
        <w:t>C</w:t>
      </w:r>
      <w:r>
        <w:rPr>
          <w:position w:val="1"/>
          <w:lang w:eastAsia="zh-CN"/>
        </w:rPr>
        <w:t>．</w:t>
      </w:r>
      <w:r>
        <w:rPr>
          <w:spacing w:val="-8"/>
          <w:position w:val="1"/>
          <w:lang w:eastAsia="zh-CN"/>
        </w:rPr>
        <w:t>测</w:t>
      </w:r>
      <w:r>
        <w:rPr>
          <w:position w:val="1"/>
          <w:lang w:eastAsia="zh-CN"/>
        </w:rPr>
        <w:t>定空</w:t>
      </w:r>
      <w:r>
        <w:rPr>
          <w:spacing w:val="-8"/>
          <w:position w:val="1"/>
          <w:lang w:eastAsia="zh-CN"/>
        </w:rPr>
        <w:t>气</w:t>
      </w:r>
      <w:r>
        <w:rPr>
          <w:spacing w:val="-3"/>
          <w:position w:val="1"/>
          <w:lang w:eastAsia="zh-CN"/>
        </w:rPr>
        <w:t>中</w:t>
      </w:r>
      <w:r>
        <w:rPr>
          <w:spacing w:val="-5"/>
          <w:position w:val="1"/>
          <w:lang w:eastAsia="zh-CN"/>
        </w:rPr>
        <w:t>氧</w:t>
      </w:r>
      <w:r>
        <w:rPr>
          <w:spacing w:val="-3"/>
          <w:position w:val="1"/>
          <w:lang w:eastAsia="zh-CN"/>
        </w:rPr>
        <w:t>气</w:t>
      </w:r>
      <w:r>
        <w:rPr>
          <w:spacing w:val="-8"/>
          <w:position w:val="1"/>
          <w:lang w:eastAsia="zh-CN"/>
        </w:rPr>
        <w:t>的</w:t>
      </w:r>
      <w:r>
        <w:rPr>
          <w:position w:val="1"/>
          <w:lang w:eastAsia="zh-CN"/>
        </w:rPr>
        <w:t>含量</w:t>
      </w:r>
      <w:r>
        <w:rPr>
          <w:position w:val="1"/>
          <w:lang w:eastAsia="zh-CN"/>
        </w:rPr>
        <w:tab/>
      </w:r>
      <w:r>
        <w:rPr>
          <w:rFonts w:ascii="Times New Roman" w:eastAsia="Times New Roman"/>
          <w:position w:val="2"/>
          <w:lang w:eastAsia="zh-CN"/>
        </w:rPr>
        <w:t>D</w:t>
      </w:r>
      <w:r>
        <w:rPr>
          <w:position w:val="1"/>
          <w:lang w:eastAsia="zh-CN"/>
        </w:rPr>
        <w:t>．盛</w:t>
      </w:r>
      <w:r>
        <w:rPr>
          <w:rFonts w:ascii="Times New Roman" w:eastAsia="Times New Roman"/>
          <w:position w:val="2"/>
          <w:lang w:eastAsia="zh-CN"/>
        </w:rPr>
        <w:t>CH</w:t>
      </w:r>
      <w:r>
        <w:rPr>
          <w:rFonts w:ascii="Times New Roman" w:eastAsia="Times New Roman"/>
          <w:sz w:val="14"/>
          <w:lang w:eastAsia="zh-CN"/>
        </w:rPr>
        <w:t xml:space="preserve">4 </w:t>
      </w:r>
      <w:r>
        <w:rPr>
          <w:rFonts w:ascii="Times New Roman" w:eastAsia="Times New Roman"/>
          <w:spacing w:val="1"/>
          <w:sz w:val="14"/>
          <w:lang w:eastAsia="zh-CN"/>
        </w:rPr>
        <w:t xml:space="preserve"> </w:t>
      </w:r>
      <w:r>
        <w:rPr>
          <w:position w:val="1"/>
          <w:lang w:eastAsia="zh-CN"/>
        </w:rPr>
        <w:t>集</w:t>
      </w:r>
    </w:p>
    <w:p w:rsidR="005D422F" w:rsidRDefault="00A2183F">
      <w:pPr>
        <w:pStyle w:val="a3"/>
        <w:spacing w:before="103"/>
        <w:ind w:right="893"/>
        <w:jc w:val="right"/>
      </w:pPr>
      <w:proofErr w:type="spellStart"/>
      <w:r>
        <w:t>气瓶的放置</w:t>
      </w:r>
      <w:proofErr w:type="spellEnd"/>
    </w:p>
    <w:p w:rsidR="005D422F" w:rsidRDefault="00A2183F">
      <w:pPr>
        <w:pStyle w:val="a4"/>
        <w:numPr>
          <w:ilvl w:val="0"/>
          <w:numId w:val="2"/>
        </w:numPr>
        <w:tabs>
          <w:tab w:val="left" w:pos="760"/>
          <w:tab w:val="left" w:pos="761"/>
          <w:tab w:val="left" w:pos="6859"/>
        </w:tabs>
        <w:spacing w:before="116" w:line="316" w:lineRule="auto"/>
        <w:ind w:left="760" w:right="992" w:hanging="420"/>
        <w:jc w:val="left"/>
        <w:rPr>
          <w:sz w:val="21"/>
          <w:lang w:eastAsia="zh-CN"/>
        </w:rPr>
      </w:pPr>
      <w:r>
        <w:rPr>
          <w:sz w:val="21"/>
          <w:lang w:eastAsia="zh-CN"/>
        </w:rPr>
        <w:t>早期</w:t>
      </w:r>
      <w:r>
        <w:rPr>
          <w:spacing w:val="-3"/>
          <w:sz w:val="21"/>
          <w:lang w:eastAsia="zh-CN"/>
        </w:rPr>
        <w:t>治</w:t>
      </w:r>
      <w:r>
        <w:rPr>
          <w:sz w:val="21"/>
          <w:lang w:eastAsia="zh-CN"/>
        </w:rPr>
        <w:t>疗</w:t>
      </w:r>
      <w:r>
        <w:rPr>
          <w:spacing w:val="-3"/>
          <w:sz w:val="21"/>
          <w:lang w:eastAsia="zh-CN"/>
        </w:rPr>
        <w:t>疟</w:t>
      </w:r>
      <w:r>
        <w:rPr>
          <w:sz w:val="21"/>
          <w:lang w:eastAsia="zh-CN"/>
        </w:rPr>
        <w:t>疾</w:t>
      </w:r>
      <w:r>
        <w:rPr>
          <w:spacing w:val="-3"/>
          <w:sz w:val="21"/>
          <w:lang w:eastAsia="zh-CN"/>
        </w:rPr>
        <w:t>的</w:t>
      </w:r>
      <w:r>
        <w:rPr>
          <w:sz w:val="21"/>
          <w:lang w:eastAsia="zh-CN"/>
        </w:rPr>
        <w:t>原</w:t>
      </w:r>
      <w:r>
        <w:rPr>
          <w:spacing w:val="-3"/>
          <w:sz w:val="21"/>
          <w:lang w:eastAsia="zh-CN"/>
        </w:rPr>
        <w:t>料</w:t>
      </w:r>
      <w:r>
        <w:rPr>
          <w:sz w:val="21"/>
          <w:lang w:eastAsia="zh-CN"/>
        </w:rPr>
        <w:t>是</w:t>
      </w:r>
      <w:r>
        <w:rPr>
          <w:spacing w:val="-3"/>
          <w:sz w:val="21"/>
          <w:lang w:eastAsia="zh-CN"/>
        </w:rPr>
        <w:t>奎</w:t>
      </w:r>
      <w:r>
        <w:rPr>
          <w:sz w:val="21"/>
          <w:lang w:eastAsia="zh-CN"/>
        </w:rPr>
        <w:t>宁碱</w:t>
      </w:r>
      <w:r>
        <w:rPr>
          <w:spacing w:val="-3"/>
          <w:sz w:val="21"/>
          <w:lang w:eastAsia="zh-CN"/>
        </w:rPr>
        <w:t>（</w:t>
      </w:r>
      <w:r>
        <w:rPr>
          <w:sz w:val="21"/>
          <w:lang w:eastAsia="zh-CN"/>
        </w:rPr>
        <w:t>化</w:t>
      </w:r>
      <w:r>
        <w:rPr>
          <w:spacing w:val="-3"/>
          <w:sz w:val="21"/>
          <w:lang w:eastAsia="zh-CN"/>
        </w:rPr>
        <w:t>学式</w:t>
      </w:r>
      <w:r>
        <w:rPr>
          <w:sz w:val="21"/>
          <w:lang w:eastAsia="zh-CN"/>
        </w:rPr>
        <w:t>为</w:t>
      </w:r>
      <w:r>
        <w:rPr>
          <w:spacing w:val="-29"/>
          <w:sz w:val="21"/>
          <w:lang w:eastAsia="zh-CN"/>
        </w:rPr>
        <w:t xml:space="preserve"> </w:t>
      </w:r>
      <w:r>
        <w:rPr>
          <w:rFonts w:ascii="Times New Roman" w:eastAsia="Times New Roman"/>
          <w:position w:val="1"/>
          <w:sz w:val="21"/>
          <w:lang w:eastAsia="zh-CN"/>
        </w:rPr>
        <w:t>C</w:t>
      </w:r>
      <w:r>
        <w:rPr>
          <w:rFonts w:ascii="Times New Roman" w:eastAsia="Times New Roman"/>
          <w:position w:val="-1"/>
          <w:sz w:val="14"/>
          <w:lang w:eastAsia="zh-CN"/>
        </w:rPr>
        <w:t>20</w:t>
      </w:r>
      <w:r>
        <w:rPr>
          <w:rFonts w:ascii="Times New Roman" w:eastAsia="Times New Roman"/>
          <w:position w:val="1"/>
          <w:sz w:val="21"/>
          <w:lang w:eastAsia="zh-CN"/>
        </w:rPr>
        <w:t>H</w:t>
      </w:r>
      <w:r>
        <w:rPr>
          <w:rFonts w:ascii="Times New Roman" w:eastAsia="Times New Roman"/>
          <w:position w:val="-1"/>
          <w:sz w:val="14"/>
          <w:lang w:eastAsia="zh-CN"/>
        </w:rPr>
        <w:t>24</w:t>
      </w:r>
      <w:r>
        <w:rPr>
          <w:rFonts w:ascii="Times New Roman" w:eastAsia="Times New Roman"/>
          <w:position w:val="1"/>
          <w:sz w:val="21"/>
          <w:lang w:eastAsia="zh-CN"/>
        </w:rPr>
        <w:t>N</w:t>
      </w:r>
      <w:r>
        <w:rPr>
          <w:rFonts w:ascii="Times New Roman" w:eastAsia="Times New Roman"/>
          <w:position w:val="-1"/>
          <w:sz w:val="14"/>
          <w:lang w:eastAsia="zh-CN"/>
        </w:rPr>
        <w:t>2</w:t>
      </w:r>
      <w:r>
        <w:rPr>
          <w:rFonts w:ascii="Times New Roman" w:eastAsia="Times New Roman"/>
          <w:position w:val="1"/>
          <w:sz w:val="21"/>
          <w:lang w:eastAsia="zh-CN"/>
        </w:rPr>
        <w:t>O</w:t>
      </w:r>
      <w:r>
        <w:rPr>
          <w:rFonts w:ascii="Times New Roman" w:eastAsia="Times New Roman"/>
          <w:position w:val="-1"/>
          <w:sz w:val="14"/>
          <w:lang w:eastAsia="zh-CN"/>
        </w:rPr>
        <w:t>2</w:t>
      </w:r>
      <w:r>
        <w:rPr>
          <w:sz w:val="21"/>
          <w:lang w:eastAsia="zh-CN"/>
        </w:rPr>
        <w:t>），</w:t>
      </w:r>
      <w:r>
        <w:rPr>
          <w:spacing w:val="-3"/>
          <w:sz w:val="21"/>
          <w:lang w:eastAsia="zh-CN"/>
        </w:rPr>
        <w:t>现</w:t>
      </w:r>
      <w:r>
        <w:rPr>
          <w:sz w:val="21"/>
          <w:lang w:eastAsia="zh-CN"/>
        </w:rPr>
        <w:t>在</w:t>
      </w:r>
      <w:r>
        <w:rPr>
          <w:spacing w:val="-3"/>
          <w:sz w:val="21"/>
          <w:lang w:eastAsia="zh-CN"/>
        </w:rPr>
        <w:t>普</w:t>
      </w:r>
      <w:r>
        <w:rPr>
          <w:sz w:val="21"/>
          <w:lang w:eastAsia="zh-CN"/>
        </w:rPr>
        <w:t>遍</w:t>
      </w:r>
      <w:r>
        <w:rPr>
          <w:spacing w:val="-3"/>
          <w:sz w:val="21"/>
          <w:lang w:eastAsia="zh-CN"/>
        </w:rPr>
        <w:t>使</w:t>
      </w:r>
      <w:r>
        <w:rPr>
          <w:sz w:val="21"/>
          <w:lang w:eastAsia="zh-CN"/>
        </w:rPr>
        <w:t>用</w:t>
      </w:r>
      <w:r>
        <w:rPr>
          <w:spacing w:val="-3"/>
          <w:sz w:val="21"/>
          <w:lang w:eastAsia="zh-CN"/>
        </w:rPr>
        <w:t>的是</w:t>
      </w:r>
      <w:r>
        <w:rPr>
          <w:sz w:val="21"/>
          <w:lang w:eastAsia="zh-CN"/>
        </w:rPr>
        <w:t>我国</w:t>
      </w:r>
      <w:r>
        <w:rPr>
          <w:spacing w:val="-3"/>
          <w:sz w:val="21"/>
          <w:lang w:eastAsia="zh-CN"/>
        </w:rPr>
        <w:t>科</w:t>
      </w:r>
      <w:r>
        <w:rPr>
          <w:sz w:val="21"/>
          <w:lang w:eastAsia="zh-CN"/>
        </w:rPr>
        <w:t>学家发</w:t>
      </w:r>
      <w:r>
        <w:rPr>
          <w:spacing w:val="-3"/>
          <w:sz w:val="21"/>
          <w:lang w:eastAsia="zh-CN"/>
        </w:rPr>
        <w:t>现</w:t>
      </w:r>
      <w:r>
        <w:rPr>
          <w:sz w:val="21"/>
          <w:lang w:eastAsia="zh-CN"/>
        </w:rPr>
        <w:t>的</w:t>
      </w:r>
      <w:r>
        <w:rPr>
          <w:spacing w:val="-3"/>
          <w:sz w:val="21"/>
          <w:lang w:eastAsia="zh-CN"/>
        </w:rPr>
        <w:t>青</w:t>
      </w:r>
      <w:r>
        <w:rPr>
          <w:sz w:val="21"/>
          <w:lang w:eastAsia="zh-CN"/>
        </w:rPr>
        <w:t>蒿</w:t>
      </w:r>
      <w:r>
        <w:rPr>
          <w:spacing w:val="-3"/>
          <w:sz w:val="21"/>
          <w:lang w:eastAsia="zh-CN"/>
        </w:rPr>
        <w:t>素</w:t>
      </w:r>
      <w:r>
        <w:rPr>
          <w:sz w:val="21"/>
          <w:lang w:eastAsia="zh-CN"/>
        </w:rPr>
        <w:t>（</w:t>
      </w:r>
      <w:r>
        <w:rPr>
          <w:spacing w:val="-3"/>
          <w:sz w:val="21"/>
          <w:lang w:eastAsia="zh-CN"/>
        </w:rPr>
        <w:t>化</w:t>
      </w:r>
      <w:r>
        <w:rPr>
          <w:sz w:val="21"/>
          <w:lang w:eastAsia="zh-CN"/>
        </w:rPr>
        <w:t>学</w:t>
      </w:r>
      <w:r>
        <w:rPr>
          <w:spacing w:val="-3"/>
          <w:sz w:val="21"/>
          <w:lang w:eastAsia="zh-CN"/>
        </w:rPr>
        <w:t>式</w:t>
      </w:r>
      <w:r>
        <w:rPr>
          <w:sz w:val="21"/>
          <w:lang w:eastAsia="zh-CN"/>
        </w:rPr>
        <w:t>为</w:t>
      </w:r>
      <w:r>
        <w:rPr>
          <w:spacing w:val="-35"/>
          <w:sz w:val="21"/>
          <w:lang w:eastAsia="zh-CN"/>
        </w:rPr>
        <w:t xml:space="preserve"> </w:t>
      </w:r>
      <w:r>
        <w:rPr>
          <w:rFonts w:ascii="Times New Roman" w:eastAsia="Times New Roman"/>
          <w:position w:val="1"/>
          <w:sz w:val="21"/>
          <w:lang w:eastAsia="zh-CN"/>
        </w:rPr>
        <w:t>C</w:t>
      </w:r>
      <w:r>
        <w:rPr>
          <w:rFonts w:ascii="Times New Roman" w:eastAsia="Times New Roman"/>
          <w:position w:val="-1"/>
          <w:sz w:val="14"/>
          <w:lang w:eastAsia="zh-CN"/>
        </w:rPr>
        <w:t>15</w:t>
      </w:r>
      <w:r>
        <w:rPr>
          <w:rFonts w:ascii="Times New Roman" w:eastAsia="Times New Roman"/>
          <w:position w:val="1"/>
          <w:sz w:val="21"/>
          <w:lang w:eastAsia="zh-CN"/>
        </w:rPr>
        <w:t>H</w:t>
      </w:r>
      <w:r>
        <w:rPr>
          <w:rFonts w:ascii="Times New Roman" w:eastAsia="Times New Roman"/>
          <w:position w:val="-1"/>
          <w:sz w:val="14"/>
          <w:lang w:eastAsia="zh-CN"/>
        </w:rPr>
        <w:t>22</w:t>
      </w:r>
      <w:r>
        <w:rPr>
          <w:rFonts w:ascii="Times New Roman" w:eastAsia="Times New Roman"/>
          <w:position w:val="1"/>
          <w:sz w:val="21"/>
          <w:lang w:eastAsia="zh-CN"/>
        </w:rPr>
        <w:t>O</w:t>
      </w:r>
      <w:r>
        <w:rPr>
          <w:rFonts w:ascii="Times New Roman" w:eastAsia="Times New Roman"/>
          <w:position w:val="-1"/>
          <w:sz w:val="14"/>
          <w:lang w:eastAsia="zh-CN"/>
        </w:rPr>
        <w:t>5</w:t>
      </w:r>
      <w:r>
        <w:rPr>
          <w:sz w:val="21"/>
          <w:lang w:eastAsia="zh-CN"/>
        </w:rPr>
        <w:t>），</w:t>
      </w:r>
      <w:r>
        <w:rPr>
          <w:spacing w:val="-3"/>
          <w:sz w:val="21"/>
          <w:lang w:eastAsia="zh-CN"/>
        </w:rPr>
        <w:t>下</w:t>
      </w:r>
      <w:r>
        <w:rPr>
          <w:sz w:val="21"/>
          <w:lang w:eastAsia="zh-CN"/>
        </w:rPr>
        <w:t>列</w:t>
      </w:r>
      <w:r>
        <w:rPr>
          <w:spacing w:val="-3"/>
          <w:sz w:val="21"/>
          <w:lang w:eastAsia="zh-CN"/>
        </w:rPr>
        <w:t>说法</w:t>
      </w:r>
      <w:r>
        <w:rPr>
          <w:sz w:val="21"/>
          <w:lang w:eastAsia="zh-CN"/>
        </w:rPr>
        <w:t>正确</w:t>
      </w:r>
      <w:r>
        <w:rPr>
          <w:spacing w:val="-3"/>
          <w:sz w:val="21"/>
          <w:lang w:eastAsia="zh-CN"/>
        </w:rPr>
        <w:t>的</w:t>
      </w:r>
      <w:r>
        <w:rPr>
          <w:sz w:val="21"/>
          <w:lang w:eastAsia="zh-CN"/>
        </w:rPr>
        <w:t>是（</w:t>
      </w:r>
      <w:r>
        <w:rPr>
          <w:sz w:val="21"/>
          <w:lang w:eastAsia="zh-CN"/>
        </w:rPr>
        <w:tab/>
      </w:r>
      <w:r>
        <w:rPr>
          <w:sz w:val="21"/>
          <w:lang w:eastAsia="zh-CN"/>
        </w:rPr>
        <w:t>）</w:t>
      </w:r>
    </w:p>
    <w:p w:rsidR="005D422F" w:rsidRDefault="00A2183F">
      <w:pPr>
        <w:pStyle w:val="a4"/>
        <w:numPr>
          <w:ilvl w:val="0"/>
          <w:numId w:val="1"/>
        </w:numPr>
        <w:tabs>
          <w:tab w:val="left" w:pos="650"/>
        </w:tabs>
        <w:spacing w:before="16"/>
        <w:rPr>
          <w:sz w:val="21"/>
          <w:lang w:eastAsia="zh-CN"/>
        </w:rPr>
      </w:pPr>
      <w:r>
        <w:rPr>
          <w:spacing w:val="-3"/>
          <w:sz w:val="21"/>
          <w:lang w:eastAsia="zh-CN"/>
        </w:rPr>
        <w:t>一个奎宁碱分子含有一个氧分子</w:t>
      </w:r>
    </w:p>
    <w:p w:rsidR="005D422F" w:rsidRDefault="00A2183F">
      <w:pPr>
        <w:pStyle w:val="a4"/>
        <w:numPr>
          <w:ilvl w:val="0"/>
          <w:numId w:val="1"/>
        </w:numPr>
        <w:tabs>
          <w:tab w:val="left" w:pos="641"/>
        </w:tabs>
        <w:spacing w:before="97"/>
        <w:ind w:left="640" w:hanging="300"/>
        <w:rPr>
          <w:rFonts w:ascii="Times New Roman" w:eastAsia="Times New Roman"/>
          <w:sz w:val="21"/>
          <w:lang w:eastAsia="zh-CN"/>
        </w:rPr>
      </w:pPr>
      <w:r>
        <w:rPr>
          <w:spacing w:val="-5"/>
          <w:sz w:val="21"/>
          <w:lang w:eastAsia="zh-CN"/>
        </w:rPr>
        <w:t>青蒿素中碳、氢、氧三种元素的质量比是</w:t>
      </w:r>
      <w:r>
        <w:rPr>
          <w:spacing w:val="-5"/>
          <w:sz w:val="21"/>
          <w:lang w:eastAsia="zh-CN"/>
        </w:rPr>
        <w:t xml:space="preserve"> </w:t>
      </w:r>
      <w:r>
        <w:rPr>
          <w:rFonts w:ascii="Times New Roman" w:eastAsia="Times New Roman"/>
          <w:sz w:val="21"/>
          <w:lang w:eastAsia="zh-CN"/>
        </w:rPr>
        <w:t>15</w:t>
      </w:r>
      <w:r>
        <w:rPr>
          <w:sz w:val="21"/>
          <w:lang w:eastAsia="zh-CN"/>
        </w:rPr>
        <w:t>：</w:t>
      </w:r>
      <w:r>
        <w:rPr>
          <w:rFonts w:ascii="Times New Roman" w:eastAsia="Times New Roman"/>
          <w:sz w:val="21"/>
          <w:lang w:eastAsia="zh-CN"/>
        </w:rPr>
        <w:t>22</w:t>
      </w:r>
      <w:r>
        <w:rPr>
          <w:sz w:val="21"/>
          <w:lang w:eastAsia="zh-CN"/>
        </w:rPr>
        <w:t>：</w:t>
      </w:r>
      <w:r>
        <w:rPr>
          <w:rFonts w:ascii="Times New Roman" w:eastAsia="Times New Roman"/>
          <w:sz w:val="21"/>
          <w:lang w:eastAsia="zh-CN"/>
        </w:rPr>
        <w:t>5</w:t>
      </w:r>
    </w:p>
    <w:p w:rsidR="005D422F" w:rsidRDefault="00A2183F">
      <w:pPr>
        <w:pStyle w:val="a4"/>
        <w:numPr>
          <w:ilvl w:val="0"/>
          <w:numId w:val="1"/>
        </w:numPr>
        <w:tabs>
          <w:tab w:val="left" w:pos="641"/>
        </w:tabs>
        <w:spacing w:before="99"/>
        <w:ind w:left="640" w:hanging="300"/>
        <w:rPr>
          <w:sz w:val="21"/>
          <w:lang w:eastAsia="zh-CN"/>
        </w:rPr>
      </w:pPr>
      <w:r>
        <w:rPr>
          <w:spacing w:val="-3"/>
          <w:sz w:val="21"/>
          <w:lang w:eastAsia="zh-CN"/>
        </w:rPr>
        <w:t>奎宁碱和青蒿素都是氧化物</w:t>
      </w:r>
    </w:p>
    <w:p w:rsidR="005D422F" w:rsidRDefault="00A2183F">
      <w:pPr>
        <w:pStyle w:val="a4"/>
        <w:numPr>
          <w:ilvl w:val="0"/>
          <w:numId w:val="1"/>
        </w:numPr>
        <w:tabs>
          <w:tab w:val="left" w:pos="650"/>
        </w:tabs>
        <w:spacing w:before="97"/>
        <w:rPr>
          <w:sz w:val="21"/>
          <w:lang w:eastAsia="zh-CN"/>
        </w:rPr>
      </w:pPr>
      <w:r>
        <w:rPr>
          <w:spacing w:val="-3"/>
          <w:sz w:val="21"/>
          <w:lang w:eastAsia="zh-CN"/>
        </w:rPr>
        <w:t>奎宁碱和青蒿素分别在氧气中完全燃烧的产物不同</w:t>
      </w:r>
    </w:p>
    <w:p w:rsidR="005D422F" w:rsidRDefault="00A2183F">
      <w:pPr>
        <w:pStyle w:val="a4"/>
        <w:numPr>
          <w:ilvl w:val="0"/>
          <w:numId w:val="2"/>
        </w:numPr>
        <w:tabs>
          <w:tab w:val="left" w:pos="760"/>
          <w:tab w:val="left" w:pos="761"/>
          <w:tab w:val="left" w:pos="6014"/>
        </w:tabs>
        <w:spacing w:before="100"/>
        <w:ind w:left="760" w:hanging="420"/>
        <w:jc w:val="left"/>
        <w:rPr>
          <w:sz w:val="21"/>
          <w:lang w:eastAsia="zh-CN"/>
        </w:rPr>
      </w:pPr>
      <w:r>
        <w:rPr>
          <w:sz w:val="21"/>
          <w:lang w:eastAsia="zh-CN"/>
        </w:rPr>
        <w:t>下列</w:t>
      </w:r>
      <w:r>
        <w:rPr>
          <w:spacing w:val="-3"/>
          <w:sz w:val="21"/>
          <w:lang w:eastAsia="zh-CN"/>
        </w:rPr>
        <w:t>各</w:t>
      </w:r>
      <w:r>
        <w:rPr>
          <w:sz w:val="21"/>
          <w:lang w:eastAsia="zh-CN"/>
        </w:rPr>
        <w:t>组</w:t>
      </w:r>
      <w:r>
        <w:rPr>
          <w:spacing w:val="-3"/>
          <w:sz w:val="21"/>
          <w:lang w:eastAsia="zh-CN"/>
        </w:rPr>
        <w:t>依</w:t>
      </w:r>
      <w:r>
        <w:rPr>
          <w:sz w:val="21"/>
          <w:lang w:eastAsia="zh-CN"/>
        </w:rPr>
        <w:t>据</w:t>
      </w:r>
      <w:r>
        <w:rPr>
          <w:spacing w:val="-3"/>
          <w:sz w:val="21"/>
          <w:lang w:eastAsia="zh-CN"/>
        </w:rPr>
        <w:t>实</w:t>
      </w:r>
      <w:r>
        <w:rPr>
          <w:sz w:val="21"/>
          <w:lang w:eastAsia="zh-CN"/>
        </w:rPr>
        <w:t>验</w:t>
      </w:r>
      <w:r>
        <w:rPr>
          <w:spacing w:val="-3"/>
          <w:sz w:val="21"/>
          <w:lang w:eastAsia="zh-CN"/>
        </w:rPr>
        <w:t>目</w:t>
      </w:r>
      <w:r>
        <w:rPr>
          <w:sz w:val="21"/>
          <w:lang w:eastAsia="zh-CN"/>
        </w:rPr>
        <w:t>的</w:t>
      </w:r>
      <w:r>
        <w:rPr>
          <w:spacing w:val="-3"/>
          <w:sz w:val="21"/>
          <w:lang w:eastAsia="zh-CN"/>
        </w:rPr>
        <w:t>设</w:t>
      </w:r>
      <w:r>
        <w:rPr>
          <w:sz w:val="21"/>
          <w:lang w:eastAsia="zh-CN"/>
        </w:rPr>
        <w:t>计的</w:t>
      </w:r>
      <w:r>
        <w:rPr>
          <w:spacing w:val="-3"/>
          <w:sz w:val="21"/>
          <w:lang w:eastAsia="zh-CN"/>
        </w:rPr>
        <w:t>实</w:t>
      </w:r>
      <w:r>
        <w:rPr>
          <w:sz w:val="21"/>
          <w:lang w:eastAsia="zh-CN"/>
        </w:rPr>
        <w:t>验</w:t>
      </w:r>
      <w:r>
        <w:rPr>
          <w:spacing w:val="-3"/>
          <w:sz w:val="21"/>
          <w:lang w:eastAsia="zh-CN"/>
        </w:rPr>
        <w:t>方</w:t>
      </w:r>
      <w:r>
        <w:rPr>
          <w:sz w:val="21"/>
          <w:lang w:eastAsia="zh-CN"/>
        </w:rPr>
        <w:t>案</w:t>
      </w:r>
      <w:r>
        <w:rPr>
          <w:spacing w:val="-3"/>
          <w:sz w:val="21"/>
          <w:lang w:eastAsia="zh-CN"/>
        </w:rPr>
        <w:t>中</w:t>
      </w:r>
      <w:r>
        <w:rPr>
          <w:sz w:val="21"/>
          <w:lang w:eastAsia="zh-CN"/>
        </w:rPr>
        <w:t>合</w:t>
      </w:r>
      <w:r>
        <w:rPr>
          <w:spacing w:val="-3"/>
          <w:sz w:val="21"/>
          <w:lang w:eastAsia="zh-CN"/>
        </w:rPr>
        <w:t>理</w:t>
      </w:r>
      <w:r>
        <w:rPr>
          <w:sz w:val="21"/>
          <w:lang w:eastAsia="zh-CN"/>
        </w:rPr>
        <w:t>的</w:t>
      </w:r>
      <w:r>
        <w:rPr>
          <w:spacing w:val="-3"/>
          <w:sz w:val="21"/>
          <w:lang w:eastAsia="zh-CN"/>
        </w:rPr>
        <w:t>是</w:t>
      </w:r>
      <w:r>
        <w:rPr>
          <w:sz w:val="21"/>
          <w:lang w:eastAsia="zh-CN"/>
        </w:rPr>
        <w:t>（</w:t>
      </w:r>
      <w:r>
        <w:rPr>
          <w:sz w:val="21"/>
          <w:lang w:eastAsia="zh-CN"/>
        </w:rPr>
        <w:tab/>
      </w:r>
      <w:r>
        <w:rPr>
          <w:sz w:val="21"/>
          <w:lang w:eastAsia="zh-CN"/>
        </w:rPr>
        <w:t>）</w:t>
      </w:r>
    </w:p>
    <w:p w:rsidR="005D422F" w:rsidRDefault="005D422F">
      <w:pPr>
        <w:pStyle w:val="a3"/>
        <w:spacing w:before="3"/>
        <w:rPr>
          <w:sz w:val="6"/>
          <w:lang w:eastAsia="zh-CN"/>
        </w:rPr>
      </w:pPr>
    </w:p>
    <w:tbl>
      <w:tblPr>
        <w:tblStyle w:val="TableNormal0"/>
        <w:tblW w:w="0" w:type="auto"/>
        <w:tblInd w:w="587"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1E0" w:firstRow="1" w:lastRow="1" w:firstColumn="1" w:lastColumn="1" w:noHBand="0" w:noVBand="0"/>
      </w:tblPr>
      <w:tblGrid>
        <w:gridCol w:w="679"/>
        <w:gridCol w:w="3053"/>
        <w:gridCol w:w="5123"/>
      </w:tblGrid>
      <w:tr w:rsidR="002F0372">
        <w:trPr>
          <w:trHeight w:hRule="exact" w:val="451"/>
        </w:trPr>
        <w:tc>
          <w:tcPr>
            <w:tcW w:w="679" w:type="dxa"/>
          </w:tcPr>
          <w:p w:rsidR="005D422F" w:rsidRDefault="00A2183F">
            <w:pPr>
              <w:pStyle w:val="TableParagraph"/>
              <w:spacing w:before="54"/>
              <w:ind w:left="110" w:right="106"/>
              <w:rPr>
                <w:sz w:val="21"/>
              </w:rPr>
            </w:pPr>
            <w:proofErr w:type="spellStart"/>
            <w:r>
              <w:rPr>
                <w:sz w:val="21"/>
              </w:rPr>
              <w:t>选项</w:t>
            </w:r>
            <w:proofErr w:type="spellEnd"/>
          </w:p>
        </w:tc>
        <w:tc>
          <w:tcPr>
            <w:tcW w:w="3053" w:type="dxa"/>
          </w:tcPr>
          <w:p w:rsidR="005D422F" w:rsidRDefault="00A2183F">
            <w:pPr>
              <w:pStyle w:val="TableParagraph"/>
              <w:spacing w:before="54"/>
              <w:ind w:left="19" w:right="19"/>
              <w:rPr>
                <w:sz w:val="21"/>
              </w:rPr>
            </w:pPr>
            <w:proofErr w:type="spellStart"/>
            <w:r>
              <w:rPr>
                <w:sz w:val="21"/>
              </w:rPr>
              <w:t>实验目的</w:t>
            </w:r>
            <w:proofErr w:type="spellEnd"/>
          </w:p>
        </w:tc>
        <w:tc>
          <w:tcPr>
            <w:tcW w:w="5123" w:type="dxa"/>
          </w:tcPr>
          <w:p w:rsidR="005D422F" w:rsidRDefault="00A2183F">
            <w:pPr>
              <w:pStyle w:val="TableParagraph"/>
              <w:spacing w:before="54"/>
              <w:ind w:left="31" w:right="27"/>
              <w:rPr>
                <w:sz w:val="21"/>
              </w:rPr>
            </w:pPr>
            <w:proofErr w:type="spellStart"/>
            <w:r>
              <w:rPr>
                <w:sz w:val="21"/>
              </w:rPr>
              <w:t>实验操作</w:t>
            </w:r>
            <w:proofErr w:type="spellEnd"/>
          </w:p>
        </w:tc>
      </w:tr>
      <w:tr w:rsidR="002F0372">
        <w:trPr>
          <w:trHeight w:hRule="exact" w:val="840"/>
        </w:trPr>
        <w:tc>
          <w:tcPr>
            <w:tcW w:w="679" w:type="dxa"/>
          </w:tcPr>
          <w:p w:rsidR="005D422F" w:rsidRDefault="00A2183F">
            <w:pPr>
              <w:pStyle w:val="TableParagraph"/>
              <w:spacing w:before="99"/>
              <w:ind w:left="3"/>
              <w:rPr>
                <w:rFonts w:ascii="Times New Roman"/>
                <w:sz w:val="21"/>
              </w:rPr>
            </w:pPr>
            <w:r>
              <w:rPr>
                <w:rFonts w:ascii="Times New Roman"/>
                <w:sz w:val="21"/>
              </w:rPr>
              <w:t>A</w:t>
            </w:r>
          </w:p>
        </w:tc>
        <w:tc>
          <w:tcPr>
            <w:tcW w:w="3053" w:type="dxa"/>
          </w:tcPr>
          <w:p w:rsidR="005D422F" w:rsidRDefault="00A2183F">
            <w:pPr>
              <w:pStyle w:val="TableParagraph"/>
              <w:ind w:left="21" w:right="19"/>
              <w:rPr>
                <w:rFonts w:ascii="Times New Roman" w:eastAsia="Times New Roman"/>
                <w:sz w:val="14"/>
                <w:lang w:eastAsia="zh-CN"/>
              </w:rPr>
            </w:pPr>
            <w:r>
              <w:rPr>
                <w:sz w:val="21"/>
                <w:lang w:eastAsia="zh-CN"/>
              </w:rPr>
              <w:t>验证可燃性气体中含有</w:t>
            </w:r>
            <w:r>
              <w:rPr>
                <w:rFonts w:ascii="Times New Roman" w:eastAsia="Times New Roman"/>
                <w:position w:val="1"/>
                <w:sz w:val="21"/>
                <w:lang w:eastAsia="zh-CN"/>
              </w:rPr>
              <w:t>H</w:t>
            </w:r>
            <w:r>
              <w:rPr>
                <w:rFonts w:ascii="Times New Roman" w:eastAsia="Times New Roman"/>
                <w:position w:val="-1"/>
                <w:sz w:val="14"/>
                <w:lang w:eastAsia="zh-CN"/>
              </w:rPr>
              <w:t>2</w:t>
            </w:r>
          </w:p>
        </w:tc>
        <w:tc>
          <w:tcPr>
            <w:tcW w:w="5123" w:type="dxa"/>
          </w:tcPr>
          <w:p w:rsidR="005D422F" w:rsidRDefault="00A2183F">
            <w:pPr>
              <w:pStyle w:val="TableParagraph"/>
              <w:spacing w:line="340" w:lineRule="auto"/>
              <w:ind w:left="2141" w:right="22" w:hanging="2103"/>
              <w:jc w:val="left"/>
              <w:rPr>
                <w:sz w:val="21"/>
                <w:lang w:eastAsia="zh-CN"/>
              </w:rPr>
            </w:pPr>
            <w:r>
              <w:rPr>
                <w:sz w:val="21"/>
                <w:lang w:eastAsia="zh-CN"/>
              </w:rPr>
              <w:t>点燃气体，在火焰上方罩干冷烧杯，观察烧杯内壁是否出现水雾</w:t>
            </w:r>
          </w:p>
        </w:tc>
      </w:tr>
      <w:tr w:rsidR="002F0372">
        <w:trPr>
          <w:trHeight w:hRule="exact" w:val="449"/>
        </w:trPr>
        <w:tc>
          <w:tcPr>
            <w:tcW w:w="679" w:type="dxa"/>
          </w:tcPr>
          <w:p w:rsidR="005D422F" w:rsidRDefault="00A2183F">
            <w:pPr>
              <w:pStyle w:val="TableParagraph"/>
              <w:spacing w:before="99"/>
              <w:ind w:left="1"/>
              <w:rPr>
                <w:rFonts w:ascii="Times New Roman"/>
                <w:sz w:val="21"/>
              </w:rPr>
            </w:pPr>
            <w:r>
              <w:rPr>
                <w:rFonts w:ascii="Times New Roman"/>
                <w:sz w:val="21"/>
              </w:rPr>
              <w:t>B</w:t>
            </w:r>
          </w:p>
        </w:tc>
        <w:tc>
          <w:tcPr>
            <w:tcW w:w="3053" w:type="dxa"/>
          </w:tcPr>
          <w:p w:rsidR="005D422F" w:rsidRDefault="00A2183F">
            <w:pPr>
              <w:pStyle w:val="TableParagraph"/>
              <w:ind w:left="21" w:right="19"/>
              <w:rPr>
                <w:rFonts w:ascii="Times New Roman" w:eastAsia="Times New Roman"/>
                <w:sz w:val="14"/>
              </w:rPr>
            </w:pPr>
            <w:proofErr w:type="spellStart"/>
            <w:r>
              <w:rPr>
                <w:sz w:val="21"/>
              </w:rPr>
              <w:t>除去</w:t>
            </w:r>
            <w:r>
              <w:rPr>
                <w:rFonts w:ascii="Times New Roman" w:eastAsia="Times New Roman"/>
                <w:position w:val="1"/>
                <w:sz w:val="21"/>
              </w:rPr>
              <w:t>NaCl</w:t>
            </w:r>
            <w:proofErr w:type="spellEnd"/>
            <w:r>
              <w:rPr>
                <w:rFonts w:ascii="Times New Roman" w:eastAsia="Times New Roman"/>
                <w:position w:val="1"/>
                <w:sz w:val="21"/>
              </w:rPr>
              <w:t xml:space="preserve"> </w:t>
            </w:r>
            <w:proofErr w:type="spellStart"/>
            <w:r>
              <w:rPr>
                <w:sz w:val="21"/>
              </w:rPr>
              <w:t>中的</w:t>
            </w:r>
            <w:proofErr w:type="spellEnd"/>
            <w:r>
              <w:rPr>
                <w:sz w:val="21"/>
              </w:rPr>
              <w:t xml:space="preserve"> </w:t>
            </w:r>
            <w:proofErr w:type="spellStart"/>
            <w:r>
              <w:rPr>
                <w:rFonts w:ascii="Times New Roman" w:eastAsia="Times New Roman"/>
                <w:position w:val="1"/>
                <w:sz w:val="21"/>
              </w:rPr>
              <w:t>CaCl</w:t>
            </w:r>
            <w:proofErr w:type="spellEnd"/>
            <w:r>
              <w:rPr>
                <w:rFonts w:ascii="Times New Roman" w:eastAsia="Times New Roman"/>
                <w:position w:val="-1"/>
                <w:sz w:val="14"/>
              </w:rPr>
              <w:t>2</w:t>
            </w:r>
          </w:p>
        </w:tc>
        <w:tc>
          <w:tcPr>
            <w:tcW w:w="5123" w:type="dxa"/>
          </w:tcPr>
          <w:p w:rsidR="005D422F" w:rsidRDefault="00A2183F">
            <w:pPr>
              <w:pStyle w:val="TableParagraph"/>
              <w:ind w:left="31" w:right="31"/>
              <w:rPr>
                <w:sz w:val="21"/>
              </w:rPr>
            </w:pPr>
            <w:proofErr w:type="spellStart"/>
            <w:r>
              <w:rPr>
                <w:sz w:val="21"/>
              </w:rPr>
              <w:t>加水溶解，再加过量</w:t>
            </w:r>
            <w:proofErr w:type="spellEnd"/>
            <w:r>
              <w:rPr>
                <w:sz w:val="21"/>
              </w:rPr>
              <w:t xml:space="preserve"> </w:t>
            </w:r>
            <w:r>
              <w:rPr>
                <w:rFonts w:ascii="Times New Roman" w:eastAsia="Times New Roman"/>
                <w:position w:val="1"/>
                <w:sz w:val="21"/>
              </w:rPr>
              <w:t>Na</w:t>
            </w:r>
            <w:r>
              <w:rPr>
                <w:rFonts w:ascii="Times New Roman" w:eastAsia="Times New Roman"/>
                <w:position w:val="-1"/>
                <w:sz w:val="14"/>
              </w:rPr>
              <w:t>2</w:t>
            </w:r>
            <w:r>
              <w:rPr>
                <w:rFonts w:ascii="Times New Roman" w:eastAsia="Times New Roman"/>
                <w:position w:val="1"/>
                <w:sz w:val="21"/>
              </w:rPr>
              <w:t>CO</w:t>
            </w:r>
            <w:r>
              <w:rPr>
                <w:rFonts w:ascii="Times New Roman" w:eastAsia="Times New Roman"/>
                <w:position w:val="-1"/>
                <w:sz w:val="14"/>
              </w:rPr>
              <w:t xml:space="preserve">3 </w:t>
            </w:r>
            <w:proofErr w:type="spellStart"/>
            <w:r>
              <w:rPr>
                <w:sz w:val="21"/>
              </w:rPr>
              <w:t>溶液后过滤、蒸发、结晶</w:t>
            </w:r>
            <w:proofErr w:type="spellEnd"/>
          </w:p>
        </w:tc>
      </w:tr>
      <w:tr w:rsidR="002F0372">
        <w:trPr>
          <w:trHeight w:hRule="exact" w:val="451"/>
        </w:trPr>
        <w:tc>
          <w:tcPr>
            <w:tcW w:w="679" w:type="dxa"/>
          </w:tcPr>
          <w:p w:rsidR="005D422F" w:rsidRDefault="00A2183F">
            <w:pPr>
              <w:pStyle w:val="TableParagraph"/>
              <w:spacing w:before="101"/>
              <w:ind w:left="1"/>
              <w:rPr>
                <w:rFonts w:ascii="Times New Roman"/>
                <w:sz w:val="21"/>
              </w:rPr>
            </w:pPr>
            <w:r>
              <w:rPr>
                <w:rFonts w:ascii="Times New Roman"/>
                <w:sz w:val="21"/>
              </w:rPr>
              <w:t>C</w:t>
            </w:r>
          </w:p>
        </w:tc>
        <w:tc>
          <w:tcPr>
            <w:tcW w:w="3053" w:type="dxa"/>
          </w:tcPr>
          <w:p w:rsidR="005D422F" w:rsidRDefault="00A2183F">
            <w:pPr>
              <w:pStyle w:val="TableParagraph"/>
              <w:spacing w:before="54"/>
              <w:ind w:left="19" w:right="19"/>
              <w:rPr>
                <w:sz w:val="21"/>
                <w:lang w:eastAsia="zh-CN"/>
              </w:rPr>
            </w:pPr>
            <w:r>
              <w:rPr>
                <w:sz w:val="21"/>
                <w:lang w:eastAsia="zh-CN"/>
              </w:rPr>
              <w:t>检验</w:t>
            </w:r>
            <w:proofErr w:type="spellStart"/>
            <w:r>
              <w:rPr>
                <w:rFonts w:ascii="Times New Roman" w:eastAsia="Times New Roman"/>
                <w:position w:val="1"/>
                <w:sz w:val="21"/>
                <w:lang w:eastAsia="zh-CN"/>
              </w:rPr>
              <w:t>NaOH</w:t>
            </w:r>
            <w:proofErr w:type="spellEnd"/>
            <w:r>
              <w:rPr>
                <w:rFonts w:ascii="Times New Roman" w:eastAsia="Times New Roman"/>
                <w:position w:val="1"/>
                <w:sz w:val="21"/>
                <w:lang w:eastAsia="zh-CN"/>
              </w:rPr>
              <w:t xml:space="preserve"> </w:t>
            </w:r>
            <w:r>
              <w:rPr>
                <w:sz w:val="21"/>
                <w:lang w:eastAsia="zh-CN"/>
              </w:rPr>
              <w:t>是否完全变质</w:t>
            </w:r>
          </w:p>
        </w:tc>
        <w:tc>
          <w:tcPr>
            <w:tcW w:w="5123" w:type="dxa"/>
          </w:tcPr>
          <w:p w:rsidR="005D422F" w:rsidRDefault="00A2183F">
            <w:pPr>
              <w:pStyle w:val="TableParagraph"/>
              <w:spacing w:before="54"/>
              <w:ind w:left="31" w:right="27"/>
              <w:rPr>
                <w:sz w:val="21"/>
                <w:lang w:eastAsia="zh-CN"/>
              </w:rPr>
            </w:pPr>
            <w:r>
              <w:rPr>
                <w:sz w:val="21"/>
                <w:lang w:eastAsia="zh-CN"/>
              </w:rPr>
              <w:t>取样加水后滴加足量稀盐酸，观察是否有气泡冒出</w:t>
            </w:r>
          </w:p>
        </w:tc>
      </w:tr>
      <w:tr w:rsidR="002F0372">
        <w:trPr>
          <w:trHeight w:hRule="exact" w:val="446"/>
        </w:trPr>
        <w:tc>
          <w:tcPr>
            <w:tcW w:w="679" w:type="dxa"/>
          </w:tcPr>
          <w:p w:rsidR="005D422F" w:rsidRDefault="00A2183F">
            <w:pPr>
              <w:pStyle w:val="TableParagraph"/>
              <w:spacing w:before="99"/>
              <w:ind w:left="3"/>
              <w:rPr>
                <w:rFonts w:ascii="Times New Roman"/>
                <w:sz w:val="21"/>
              </w:rPr>
            </w:pPr>
            <w:r>
              <w:rPr>
                <w:rFonts w:ascii="Times New Roman"/>
                <w:sz w:val="21"/>
              </w:rPr>
              <w:t>D</w:t>
            </w:r>
          </w:p>
        </w:tc>
        <w:tc>
          <w:tcPr>
            <w:tcW w:w="3053" w:type="dxa"/>
          </w:tcPr>
          <w:p w:rsidR="005D422F" w:rsidRDefault="00A2183F">
            <w:pPr>
              <w:pStyle w:val="TableParagraph"/>
              <w:ind w:left="21" w:right="19"/>
              <w:rPr>
                <w:rFonts w:ascii="Times New Roman" w:eastAsia="Times New Roman"/>
                <w:sz w:val="14"/>
              </w:rPr>
            </w:pPr>
            <w:proofErr w:type="spellStart"/>
            <w:r>
              <w:rPr>
                <w:spacing w:val="-12"/>
                <w:sz w:val="21"/>
              </w:rPr>
              <w:t>鉴别氮肥</w:t>
            </w:r>
            <w:proofErr w:type="spellEnd"/>
            <w:r>
              <w:rPr>
                <w:spacing w:val="-12"/>
                <w:sz w:val="21"/>
              </w:rPr>
              <w:t xml:space="preserve"> </w:t>
            </w:r>
            <w:r>
              <w:rPr>
                <w:rFonts w:ascii="Times New Roman" w:eastAsia="Times New Roman"/>
                <w:spacing w:val="-13"/>
                <w:position w:val="1"/>
                <w:sz w:val="21"/>
              </w:rPr>
              <w:t>CO</w:t>
            </w:r>
            <w:r>
              <w:rPr>
                <w:spacing w:val="-13"/>
                <w:sz w:val="21"/>
              </w:rPr>
              <w:t>（</w:t>
            </w:r>
            <w:r>
              <w:rPr>
                <w:rFonts w:ascii="Times New Roman" w:eastAsia="Times New Roman"/>
                <w:spacing w:val="-13"/>
                <w:position w:val="1"/>
                <w:sz w:val="21"/>
              </w:rPr>
              <w:t>NH</w:t>
            </w:r>
            <w:r>
              <w:rPr>
                <w:rFonts w:ascii="Times New Roman" w:eastAsia="Times New Roman"/>
                <w:spacing w:val="-13"/>
                <w:position w:val="-1"/>
                <w:sz w:val="14"/>
              </w:rPr>
              <w:t>2</w:t>
            </w:r>
            <w:r>
              <w:rPr>
                <w:spacing w:val="-13"/>
                <w:sz w:val="21"/>
              </w:rPr>
              <w:t>）</w:t>
            </w:r>
            <w:r>
              <w:rPr>
                <w:rFonts w:ascii="Times New Roman" w:eastAsia="Times New Roman"/>
                <w:spacing w:val="-13"/>
                <w:position w:val="-1"/>
                <w:sz w:val="14"/>
              </w:rPr>
              <w:t xml:space="preserve">2 </w:t>
            </w:r>
            <w:r>
              <w:rPr>
                <w:spacing w:val="-25"/>
                <w:sz w:val="21"/>
              </w:rPr>
              <w:t>和</w:t>
            </w:r>
            <w:r>
              <w:rPr>
                <w:spacing w:val="-25"/>
                <w:sz w:val="21"/>
              </w:rPr>
              <w:t xml:space="preserve"> </w:t>
            </w:r>
            <w:r>
              <w:rPr>
                <w:rFonts w:ascii="Times New Roman" w:eastAsia="Times New Roman"/>
                <w:position w:val="1"/>
                <w:sz w:val="21"/>
              </w:rPr>
              <w:t>NH</w:t>
            </w:r>
            <w:r>
              <w:rPr>
                <w:rFonts w:ascii="Times New Roman" w:eastAsia="Times New Roman"/>
                <w:position w:val="-1"/>
                <w:sz w:val="14"/>
              </w:rPr>
              <w:t>4</w:t>
            </w:r>
            <w:r>
              <w:rPr>
                <w:rFonts w:ascii="Times New Roman" w:eastAsia="Times New Roman"/>
                <w:position w:val="1"/>
                <w:sz w:val="21"/>
              </w:rPr>
              <w:t>NO</w:t>
            </w:r>
            <w:r>
              <w:rPr>
                <w:rFonts w:ascii="Times New Roman" w:eastAsia="Times New Roman"/>
                <w:position w:val="-1"/>
                <w:sz w:val="14"/>
              </w:rPr>
              <w:t>3</w:t>
            </w:r>
          </w:p>
        </w:tc>
        <w:tc>
          <w:tcPr>
            <w:tcW w:w="5123" w:type="dxa"/>
          </w:tcPr>
          <w:p w:rsidR="005D422F" w:rsidRDefault="00A2183F">
            <w:pPr>
              <w:pStyle w:val="TableParagraph"/>
              <w:ind w:left="31" w:right="27"/>
              <w:rPr>
                <w:sz w:val="21"/>
                <w:lang w:eastAsia="zh-CN"/>
              </w:rPr>
            </w:pPr>
            <w:r>
              <w:rPr>
                <w:sz w:val="21"/>
                <w:lang w:eastAsia="zh-CN"/>
              </w:rPr>
              <w:t>取样与熟石灰混合研磨，闻气味</w:t>
            </w:r>
          </w:p>
        </w:tc>
      </w:tr>
    </w:tbl>
    <w:p w:rsidR="005D422F" w:rsidRDefault="00A2183F">
      <w:pPr>
        <w:pStyle w:val="a3"/>
        <w:tabs>
          <w:tab w:val="left" w:pos="2640"/>
          <w:tab w:val="left" w:pos="4740"/>
          <w:tab w:val="left" w:pos="6742"/>
        </w:tabs>
        <w:spacing w:before="26"/>
        <w:ind w:left="613"/>
        <w:rPr>
          <w:rFonts w:ascii="Times New Roman" w:eastAsia="Times New Roman"/>
        </w:rPr>
      </w:pPr>
      <w:r>
        <w:rPr>
          <w:rFonts w:ascii="Times New Roman" w:eastAsia="Times New Roman"/>
          <w:position w:val="1"/>
        </w:rPr>
        <w:t>A</w:t>
      </w:r>
      <w:r>
        <w:t>．</w:t>
      </w:r>
      <w:r>
        <w:rPr>
          <w:rFonts w:ascii="Times New Roman" w:eastAsia="Times New Roman"/>
          <w:position w:val="1"/>
        </w:rPr>
        <w:t>A</w:t>
      </w:r>
      <w:r>
        <w:rPr>
          <w:rFonts w:ascii="Times New Roman" w:eastAsia="Times New Roman"/>
          <w:position w:val="1"/>
        </w:rPr>
        <w:tab/>
        <w:t>B</w:t>
      </w:r>
      <w:r>
        <w:t>．</w:t>
      </w:r>
      <w:r>
        <w:rPr>
          <w:rFonts w:ascii="Times New Roman" w:eastAsia="Times New Roman"/>
          <w:position w:val="1"/>
        </w:rPr>
        <w:t>B</w:t>
      </w:r>
      <w:r>
        <w:rPr>
          <w:rFonts w:ascii="Times New Roman" w:eastAsia="Times New Roman"/>
          <w:position w:val="1"/>
        </w:rPr>
        <w:tab/>
        <w:t>C</w:t>
      </w:r>
      <w:r>
        <w:t>．</w:t>
      </w:r>
      <w:r>
        <w:rPr>
          <w:rFonts w:ascii="Times New Roman" w:eastAsia="Times New Roman"/>
          <w:position w:val="1"/>
        </w:rPr>
        <w:t>C</w:t>
      </w:r>
      <w:r>
        <w:rPr>
          <w:rFonts w:ascii="Times New Roman" w:eastAsia="Times New Roman"/>
          <w:position w:val="1"/>
        </w:rPr>
        <w:tab/>
        <w:t>D</w:t>
      </w:r>
      <w:r>
        <w:t>．</w:t>
      </w:r>
      <w:r>
        <w:rPr>
          <w:rFonts w:ascii="Times New Roman" w:eastAsia="Times New Roman"/>
          <w:position w:val="1"/>
        </w:rPr>
        <w:t>D</w:t>
      </w:r>
    </w:p>
    <w:p w:rsidR="005D422F" w:rsidRDefault="00A2183F">
      <w:pPr>
        <w:pStyle w:val="a4"/>
        <w:numPr>
          <w:ilvl w:val="0"/>
          <w:numId w:val="2"/>
        </w:numPr>
        <w:tabs>
          <w:tab w:val="left" w:pos="761"/>
          <w:tab w:val="left" w:pos="5174"/>
        </w:tabs>
        <w:spacing w:before="50"/>
        <w:ind w:left="760" w:hanging="420"/>
        <w:jc w:val="left"/>
        <w:rPr>
          <w:sz w:val="21"/>
          <w:lang w:eastAsia="zh-CN"/>
        </w:rPr>
      </w:pPr>
      <w:r>
        <w:rPr>
          <w:sz w:val="21"/>
          <w:lang w:eastAsia="zh-CN"/>
        </w:rPr>
        <w:t>人体</w:t>
      </w:r>
      <w:r>
        <w:rPr>
          <w:spacing w:val="-3"/>
          <w:sz w:val="21"/>
          <w:lang w:eastAsia="zh-CN"/>
        </w:rPr>
        <w:t>健</w:t>
      </w:r>
      <w:r>
        <w:rPr>
          <w:sz w:val="21"/>
          <w:lang w:eastAsia="zh-CN"/>
        </w:rPr>
        <w:t>康</w:t>
      </w:r>
      <w:r>
        <w:rPr>
          <w:spacing w:val="-3"/>
          <w:sz w:val="21"/>
          <w:lang w:eastAsia="zh-CN"/>
        </w:rPr>
        <w:t>离</w:t>
      </w:r>
      <w:r>
        <w:rPr>
          <w:sz w:val="21"/>
          <w:lang w:eastAsia="zh-CN"/>
        </w:rPr>
        <w:t>不</w:t>
      </w:r>
      <w:r>
        <w:rPr>
          <w:spacing w:val="-3"/>
          <w:sz w:val="21"/>
          <w:lang w:eastAsia="zh-CN"/>
        </w:rPr>
        <w:t>开</w:t>
      </w:r>
      <w:r>
        <w:rPr>
          <w:sz w:val="21"/>
          <w:lang w:eastAsia="zh-CN"/>
        </w:rPr>
        <w:t>化</w:t>
      </w:r>
      <w:r>
        <w:rPr>
          <w:spacing w:val="-3"/>
          <w:sz w:val="21"/>
          <w:lang w:eastAsia="zh-CN"/>
        </w:rPr>
        <w:t>学</w:t>
      </w:r>
      <w:r>
        <w:rPr>
          <w:sz w:val="21"/>
          <w:lang w:eastAsia="zh-CN"/>
        </w:rPr>
        <w:t>。</w:t>
      </w:r>
      <w:r>
        <w:rPr>
          <w:spacing w:val="-3"/>
          <w:sz w:val="21"/>
          <w:lang w:eastAsia="zh-CN"/>
        </w:rPr>
        <w:t>下</w:t>
      </w:r>
      <w:r>
        <w:rPr>
          <w:sz w:val="21"/>
          <w:lang w:eastAsia="zh-CN"/>
        </w:rPr>
        <w:t>列叙</w:t>
      </w:r>
      <w:r>
        <w:rPr>
          <w:spacing w:val="-3"/>
          <w:sz w:val="21"/>
          <w:lang w:eastAsia="zh-CN"/>
        </w:rPr>
        <w:t>述</w:t>
      </w:r>
      <w:r>
        <w:rPr>
          <w:sz w:val="21"/>
          <w:lang w:eastAsia="zh-CN"/>
        </w:rPr>
        <w:t>正</w:t>
      </w:r>
      <w:r>
        <w:rPr>
          <w:spacing w:val="-3"/>
          <w:sz w:val="21"/>
          <w:lang w:eastAsia="zh-CN"/>
        </w:rPr>
        <w:t>确</w:t>
      </w:r>
      <w:r>
        <w:rPr>
          <w:sz w:val="21"/>
          <w:lang w:eastAsia="zh-CN"/>
        </w:rPr>
        <w:t>的</w:t>
      </w:r>
      <w:r>
        <w:rPr>
          <w:spacing w:val="-3"/>
          <w:sz w:val="21"/>
          <w:lang w:eastAsia="zh-CN"/>
        </w:rPr>
        <w:t>是</w:t>
      </w:r>
      <w:r>
        <w:rPr>
          <w:sz w:val="21"/>
          <w:lang w:eastAsia="zh-CN"/>
        </w:rPr>
        <w:t>（</w:t>
      </w:r>
      <w:r>
        <w:rPr>
          <w:sz w:val="21"/>
          <w:lang w:eastAsia="zh-CN"/>
        </w:rPr>
        <w:tab/>
      </w:r>
      <w:r>
        <w:rPr>
          <w:sz w:val="21"/>
          <w:lang w:eastAsia="zh-CN"/>
        </w:rPr>
        <w:t>）</w:t>
      </w:r>
    </w:p>
    <w:p w:rsidR="005D422F" w:rsidRDefault="00A2183F">
      <w:pPr>
        <w:pStyle w:val="a3"/>
        <w:spacing w:before="50"/>
        <w:ind w:left="793"/>
        <w:rPr>
          <w:lang w:eastAsia="zh-CN"/>
        </w:rPr>
      </w:pPr>
      <w:r>
        <w:rPr>
          <w:rFonts w:ascii="Times New Roman" w:eastAsia="Times New Roman"/>
          <w:lang w:eastAsia="zh-CN"/>
        </w:rPr>
        <w:t>A</w:t>
      </w:r>
      <w:r>
        <w:rPr>
          <w:lang w:eastAsia="zh-CN"/>
        </w:rPr>
        <w:t>．铁、锌、钠是人体所需的微量元素</w:t>
      </w:r>
    </w:p>
    <w:p w:rsidR="005D422F" w:rsidRDefault="00A2183F">
      <w:pPr>
        <w:pStyle w:val="a3"/>
        <w:spacing w:before="47"/>
        <w:ind w:left="793"/>
      </w:pPr>
      <w:proofErr w:type="spellStart"/>
      <w:r>
        <w:rPr>
          <w:rFonts w:ascii="Times New Roman" w:eastAsia="Times New Roman"/>
        </w:rPr>
        <w:t>B</w:t>
      </w:r>
      <w:r>
        <w:t>．只要胃液的</w:t>
      </w:r>
      <w:proofErr w:type="spellEnd"/>
      <w:r>
        <w:t xml:space="preserve"> </w:t>
      </w:r>
      <w:r>
        <w:rPr>
          <w:rFonts w:ascii="Times New Roman" w:eastAsia="Times New Roman"/>
        </w:rPr>
        <w:t>pH</w:t>
      </w:r>
      <w:r>
        <w:t>＜</w:t>
      </w:r>
      <w:r>
        <w:rPr>
          <w:rFonts w:ascii="Times New Roman" w:eastAsia="Times New Roman"/>
        </w:rPr>
        <w:t>7</w:t>
      </w:r>
      <w:r>
        <w:t>，人体就是健康的</w:t>
      </w:r>
    </w:p>
    <w:p w:rsidR="005D422F" w:rsidRDefault="00A2183F">
      <w:pPr>
        <w:pStyle w:val="a3"/>
        <w:spacing w:before="49"/>
        <w:ind w:left="793"/>
        <w:rPr>
          <w:lang w:eastAsia="zh-CN"/>
        </w:rPr>
      </w:pPr>
      <w:r>
        <w:rPr>
          <w:rFonts w:ascii="Times New Roman" w:eastAsia="Times New Roman"/>
          <w:lang w:eastAsia="zh-CN"/>
        </w:rPr>
        <w:t>C</w:t>
      </w:r>
      <w:r>
        <w:rPr>
          <w:lang w:eastAsia="zh-CN"/>
        </w:rPr>
        <w:t>．人体缺少铁元素会引起缺铁性贫血</w:t>
      </w:r>
    </w:p>
    <w:p w:rsidR="005D422F" w:rsidRDefault="00A2183F">
      <w:pPr>
        <w:pStyle w:val="a3"/>
        <w:spacing w:before="49"/>
        <w:ind w:left="793"/>
        <w:rPr>
          <w:lang w:eastAsia="zh-CN"/>
        </w:rPr>
      </w:pPr>
      <w:r>
        <w:rPr>
          <w:rFonts w:ascii="Times New Roman" w:eastAsia="Times New Roman"/>
          <w:lang w:eastAsia="zh-CN"/>
        </w:rPr>
        <w:t>D</w:t>
      </w:r>
      <w:r>
        <w:rPr>
          <w:lang w:eastAsia="zh-CN"/>
        </w:rPr>
        <w:t>．为防止龋齿，应在牙膏中添加大量的氟元素</w:t>
      </w:r>
    </w:p>
    <w:p w:rsidR="005D422F" w:rsidRDefault="00A2183F">
      <w:pPr>
        <w:pStyle w:val="a4"/>
        <w:numPr>
          <w:ilvl w:val="0"/>
          <w:numId w:val="2"/>
        </w:numPr>
        <w:tabs>
          <w:tab w:val="left" w:pos="761"/>
          <w:tab w:val="left" w:pos="8115"/>
        </w:tabs>
        <w:spacing w:before="49" w:after="20"/>
        <w:ind w:left="760" w:hanging="420"/>
        <w:jc w:val="left"/>
        <w:rPr>
          <w:sz w:val="21"/>
          <w:lang w:eastAsia="zh-CN"/>
        </w:rPr>
      </w:pPr>
      <w:r>
        <w:rPr>
          <w:sz w:val="21"/>
          <w:lang w:eastAsia="zh-CN"/>
        </w:rPr>
        <w:t>下表</w:t>
      </w:r>
      <w:r>
        <w:rPr>
          <w:spacing w:val="-3"/>
          <w:sz w:val="21"/>
          <w:lang w:eastAsia="zh-CN"/>
        </w:rPr>
        <w:t>列</w:t>
      </w:r>
      <w:r>
        <w:rPr>
          <w:sz w:val="21"/>
          <w:lang w:eastAsia="zh-CN"/>
        </w:rPr>
        <w:t>出</w:t>
      </w:r>
      <w:r>
        <w:rPr>
          <w:spacing w:val="-3"/>
          <w:sz w:val="21"/>
          <w:lang w:eastAsia="zh-CN"/>
        </w:rPr>
        <w:t>了</w:t>
      </w:r>
      <w:r>
        <w:rPr>
          <w:sz w:val="21"/>
          <w:lang w:eastAsia="zh-CN"/>
        </w:rPr>
        <w:t>除</w:t>
      </w:r>
      <w:r>
        <w:rPr>
          <w:spacing w:val="-3"/>
          <w:sz w:val="21"/>
          <w:lang w:eastAsia="zh-CN"/>
        </w:rPr>
        <w:t>去</w:t>
      </w:r>
      <w:r>
        <w:rPr>
          <w:sz w:val="21"/>
          <w:lang w:eastAsia="zh-CN"/>
        </w:rPr>
        <w:t>物</w:t>
      </w:r>
      <w:r>
        <w:rPr>
          <w:spacing w:val="-3"/>
          <w:sz w:val="21"/>
          <w:lang w:eastAsia="zh-CN"/>
        </w:rPr>
        <w:t>质</w:t>
      </w:r>
      <w:r>
        <w:rPr>
          <w:sz w:val="21"/>
          <w:lang w:eastAsia="zh-CN"/>
        </w:rPr>
        <w:t>中</w:t>
      </w:r>
      <w:r>
        <w:rPr>
          <w:spacing w:val="-3"/>
          <w:sz w:val="21"/>
          <w:lang w:eastAsia="zh-CN"/>
        </w:rPr>
        <w:t>所</w:t>
      </w:r>
      <w:r>
        <w:rPr>
          <w:sz w:val="21"/>
          <w:lang w:eastAsia="zh-CN"/>
        </w:rPr>
        <w:t>含少</w:t>
      </w:r>
      <w:r>
        <w:rPr>
          <w:spacing w:val="-3"/>
          <w:sz w:val="21"/>
          <w:lang w:eastAsia="zh-CN"/>
        </w:rPr>
        <w:t>量</w:t>
      </w:r>
      <w:r>
        <w:rPr>
          <w:sz w:val="21"/>
          <w:lang w:eastAsia="zh-CN"/>
        </w:rPr>
        <w:t>杂</w:t>
      </w:r>
      <w:r>
        <w:rPr>
          <w:spacing w:val="-3"/>
          <w:sz w:val="21"/>
          <w:lang w:eastAsia="zh-CN"/>
        </w:rPr>
        <w:t>质</w:t>
      </w:r>
      <w:r>
        <w:rPr>
          <w:sz w:val="21"/>
          <w:lang w:eastAsia="zh-CN"/>
        </w:rPr>
        <w:t>的</w:t>
      </w:r>
      <w:r>
        <w:rPr>
          <w:spacing w:val="-3"/>
          <w:sz w:val="21"/>
          <w:lang w:eastAsia="zh-CN"/>
        </w:rPr>
        <w:t>方</w:t>
      </w:r>
      <w:r>
        <w:rPr>
          <w:sz w:val="21"/>
          <w:lang w:eastAsia="zh-CN"/>
        </w:rPr>
        <w:t>法</w:t>
      </w:r>
      <w:r>
        <w:rPr>
          <w:spacing w:val="-3"/>
          <w:sz w:val="21"/>
          <w:lang w:eastAsia="zh-CN"/>
        </w:rPr>
        <w:t>，</w:t>
      </w:r>
      <w:r>
        <w:rPr>
          <w:sz w:val="21"/>
          <w:lang w:eastAsia="zh-CN"/>
        </w:rPr>
        <w:t>其</w:t>
      </w:r>
      <w:r>
        <w:rPr>
          <w:spacing w:val="-3"/>
          <w:sz w:val="21"/>
          <w:lang w:eastAsia="zh-CN"/>
        </w:rPr>
        <w:t>中</w:t>
      </w:r>
      <w:r>
        <w:rPr>
          <w:sz w:val="21"/>
          <w:lang w:eastAsia="zh-CN"/>
        </w:rPr>
        <w:t>所用</w:t>
      </w:r>
      <w:r>
        <w:rPr>
          <w:spacing w:val="-3"/>
          <w:sz w:val="21"/>
          <w:lang w:eastAsia="zh-CN"/>
        </w:rPr>
        <w:t>方</w:t>
      </w:r>
      <w:r>
        <w:rPr>
          <w:sz w:val="21"/>
          <w:lang w:eastAsia="zh-CN"/>
        </w:rPr>
        <w:t>法</w:t>
      </w:r>
      <w:r>
        <w:rPr>
          <w:spacing w:val="-152"/>
          <w:sz w:val="21"/>
          <w:lang w:eastAsia="zh-CN"/>
        </w:rPr>
        <w:t>错</w:t>
      </w:r>
      <w:r>
        <w:rPr>
          <w:spacing w:val="-63"/>
          <w:position w:val="-7"/>
          <w:sz w:val="21"/>
          <w:lang w:eastAsia="zh-CN"/>
        </w:rPr>
        <w:t>．</w:t>
      </w:r>
      <w:r>
        <w:rPr>
          <w:spacing w:val="-149"/>
          <w:sz w:val="21"/>
          <w:lang w:eastAsia="zh-CN"/>
        </w:rPr>
        <w:t>误</w:t>
      </w:r>
      <w:r>
        <w:rPr>
          <w:spacing w:val="-63"/>
          <w:position w:val="-7"/>
          <w:sz w:val="21"/>
          <w:lang w:eastAsia="zh-CN"/>
        </w:rPr>
        <w:t>．</w:t>
      </w:r>
      <w:r>
        <w:rPr>
          <w:spacing w:val="-3"/>
          <w:sz w:val="21"/>
          <w:lang w:eastAsia="zh-CN"/>
        </w:rPr>
        <w:t>的</w:t>
      </w:r>
      <w:r>
        <w:rPr>
          <w:sz w:val="21"/>
          <w:lang w:eastAsia="zh-CN"/>
        </w:rPr>
        <w:t>选</w:t>
      </w:r>
      <w:r>
        <w:rPr>
          <w:spacing w:val="-3"/>
          <w:sz w:val="21"/>
          <w:lang w:eastAsia="zh-CN"/>
        </w:rPr>
        <w:t>项</w:t>
      </w:r>
      <w:r>
        <w:rPr>
          <w:sz w:val="21"/>
          <w:lang w:eastAsia="zh-CN"/>
        </w:rPr>
        <w:t>是（</w:t>
      </w:r>
      <w:r>
        <w:rPr>
          <w:sz w:val="21"/>
          <w:lang w:eastAsia="zh-CN"/>
        </w:rPr>
        <w:tab/>
      </w:r>
      <w:r>
        <w:rPr>
          <w:sz w:val="21"/>
          <w:lang w:eastAsia="zh-CN"/>
        </w:rPr>
        <w:t>）</w:t>
      </w:r>
    </w:p>
    <w:tbl>
      <w:tblPr>
        <w:tblStyle w:val="TableNormal0"/>
        <w:tblW w:w="0" w:type="auto"/>
        <w:tblInd w:w="12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21"/>
        <w:gridCol w:w="1829"/>
        <w:gridCol w:w="912"/>
        <w:gridCol w:w="3219"/>
      </w:tblGrid>
      <w:tr w:rsidR="002F0372">
        <w:trPr>
          <w:trHeight w:hRule="exact" w:val="356"/>
        </w:trPr>
        <w:tc>
          <w:tcPr>
            <w:tcW w:w="821" w:type="dxa"/>
            <w:tcBorders>
              <w:bottom w:val="single" w:sz="4" w:space="0" w:color="000000"/>
              <w:right w:val="single" w:sz="4" w:space="0" w:color="000000"/>
            </w:tcBorders>
            <w:shd w:val="clear" w:color="auto" w:fill="B3B3B3"/>
          </w:tcPr>
          <w:p w:rsidR="005D422F" w:rsidRDefault="00A2183F">
            <w:pPr>
              <w:pStyle w:val="TableParagraph"/>
              <w:spacing w:before="0" w:line="241" w:lineRule="exact"/>
              <w:ind w:left="172" w:right="174"/>
              <w:rPr>
                <w:sz w:val="21"/>
              </w:rPr>
            </w:pPr>
            <w:proofErr w:type="spellStart"/>
            <w:r>
              <w:rPr>
                <w:sz w:val="21"/>
              </w:rPr>
              <w:t>选项</w:t>
            </w:r>
            <w:proofErr w:type="spellEnd"/>
          </w:p>
        </w:tc>
        <w:tc>
          <w:tcPr>
            <w:tcW w:w="1829" w:type="dxa"/>
            <w:tcBorders>
              <w:left w:val="single" w:sz="4" w:space="0" w:color="000000"/>
              <w:bottom w:val="single" w:sz="4" w:space="0" w:color="000000"/>
              <w:right w:val="single" w:sz="4" w:space="0" w:color="000000"/>
            </w:tcBorders>
            <w:shd w:val="clear" w:color="auto" w:fill="B3B3B3"/>
          </w:tcPr>
          <w:p w:rsidR="005D422F" w:rsidRDefault="00A2183F">
            <w:pPr>
              <w:pStyle w:val="TableParagraph"/>
              <w:spacing w:before="0" w:line="241" w:lineRule="exact"/>
              <w:ind w:left="634" w:right="634"/>
              <w:rPr>
                <w:sz w:val="21"/>
              </w:rPr>
            </w:pPr>
            <w:proofErr w:type="spellStart"/>
            <w:r>
              <w:rPr>
                <w:sz w:val="21"/>
              </w:rPr>
              <w:t>物质</w:t>
            </w:r>
            <w:proofErr w:type="spellEnd"/>
          </w:p>
        </w:tc>
        <w:tc>
          <w:tcPr>
            <w:tcW w:w="912" w:type="dxa"/>
            <w:tcBorders>
              <w:left w:val="single" w:sz="4" w:space="0" w:color="000000"/>
              <w:bottom w:val="single" w:sz="4" w:space="0" w:color="000000"/>
              <w:right w:val="single" w:sz="4" w:space="0" w:color="000000"/>
            </w:tcBorders>
            <w:shd w:val="clear" w:color="auto" w:fill="B3B3B3"/>
          </w:tcPr>
          <w:p w:rsidR="005D422F" w:rsidRDefault="00A2183F">
            <w:pPr>
              <w:pStyle w:val="TableParagraph"/>
              <w:spacing w:before="0" w:line="241" w:lineRule="exact"/>
              <w:ind w:left="239"/>
              <w:jc w:val="left"/>
              <w:rPr>
                <w:sz w:val="21"/>
              </w:rPr>
            </w:pPr>
            <w:proofErr w:type="spellStart"/>
            <w:r>
              <w:rPr>
                <w:sz w:val="21"/>
              </w:rPr>
              <w:t>杂质</w:t>
            </w:r>
            <w:proofErr w:type="spellEnd"/>
          </w:p>
        </w:tc>
        <w:tc>
          <w:tcPr>
            <w:tcW w:w="3219" w:type="dxa"/>
            <w:tcBorders>
              <w:left w:val="single" w:sz="4" w:space="0" w:color="000000"/>
              <w:bottom w:val="single" w:sz="4" w:space="0" w:color="000000"/>
            </w:tcBorders>
            <w:shd w:val="clear" w:color="auto" w:fill="B3B3B3"/>
          </w:tcPr>
          <w:p w:rsidR="005D422F" w:rsidRDefault="00A2183F">
            <w:pPr>
              <w:pStyle w:val="TableParagraph"/>
              <w:spacing w:before="0" w:line="241" w:lineRule="exact"/>
              <w:ind w:left="536" w:right="529"/>
              <w:rPr>
                <w:sz w:val="21"/>
              </w:rPr>
            </w:pPr>
            <w:proofErr w:type="spellStart"/>
            <w:r>
              <w:rPr>
                <w:sz w:val="21"/>
              </w:rPr>
              <w:t>除去杂质的方法</w:t>
            </w:r>
            <w:proofErr w:type="spellEnd"/>
          </w:p>
        </w:tc>
      </w:tr>
      <w:tr w:rsidR="002F0372">
        <w:trPr>
          <w:trHeight w:hRule="exact" w:val="350"/>
        </w:trPr>
        <w:tc>
          <w:tcPr>
            <w:tcW w:w="821" w:type="dxa"/>
            <w:tcBorders>
              <w:top w:val="single" w:sz="4" w:space="0" w:color="000000"/>
              <w:bottom w:val="single" w:sz="4" w:space="0" w:color="000000"/>
              <w:right w:val="single" w:sz="4" w:space="0" w:color="000000"/>
            </w:tcBorders>
          </w:tcPr>
          <w:p w:rsidR="005D422F" w:rsidRDefault="00A2183F">
            <w:pPr>
              <w:pStyle w:val="TableParagraph"/>
              <w:spacing w:before="12"/>
              <w:ind w:left="0" w:right="3"/>
              <w:rPr>
                <w:rFonts w:ascii="Times New Roman"/>
                <w:sz w:val="21"/>
              </w:rPr>
            </w:pPr>
            <w:r>
              <w:rPr>
                <w:rFonts w:ascii="Times New Roman"/>
                <w:sz w:val="21"/>
              </w:rPr>
              <w:t>A</w:t>
            </w:r>
          </w:p>
        </w:tc>
        <w:tc>
          <w:tcPr>
            <w:tcW w:w="1829" w:type="dxa"/>
            <w:tcBorders>
              <w:top w:val="single" w:sz="4" w:space="0" w:color="000000"/>
              <w:left w:val="single" w:sz="4" w:space="0" w:color="000000"/>
              <w:bottom w:val="single" w:sz="4" w:space="0" w:color="000000"/>
              <w:right w:val="single" w:sz="4" w:space="0" w:color="000000"/>
            </w:tcBorders>
          </w:tcPr>
          <w:p w:rsidR="005D422F" w:rsidRDefault="00A2183F">
            <w:pPr>
              <w:pStyle w:val="TableParagraph"/>
              <w:spacing w:before="12"/>
              <w:ind w:left="637" w:right="634"/>
              <w:rPr>
                <w:rFonts w:ascii="Times New Roman"/>
                <w:sz w:val="14"/>
              </w:rPr>
            </w:pPr>
            <w:r>
              <w:rPr>
                <w:rFonts w:ascii="Times New Roman"/>
                <w:sz w:val="21"/>
              </w:rPr>
              <w:t>O</w:t>
            </w:r>
            <w:r>
              <w:rPr>
                <w:rFonts w:ascii="Times New Roman"/>
                <w:position w:val="-2"/>
                <w:sz w:val="14"/>
              </w:rPr>
              <w:t>2</w:t>
            </w:r>
          </w:p>
        </w:tc>
        <w:tc>
          <w:tcPr>
            <w:tcW w:w="912" w:type="dxa"/>
            <w:tcBorders>
              <w:top w:val="single" w:sz="4" w:space="0" w:color="000000"/>
              <w:left w:val="single" w:sz="4" w:space="0" w:color="000000"/>
              <w:bottom w:val="single" w:sz="4" w:space="0" w:color="000000"/>
              <w:right w:val="single" w:sz="4" w:space="0" w:color="000000"/>
            </w:tcBorders>
          </w:tcPr>
          <w:p w:rsidR="005D422F" w:rsidRDefault="00A2183F">
            <w:pPr>
              <w:pStyle w:val="TableParagraph"/>
              <w:spacing w:before="12"/>
              <w:ind w:left="268"/>
              <w:jc w:val="left"/>
              <w:rPr>
                <w:rFonts w:ascii="Times New Roman"/>
                <w:sz w:val="14"/>
              </w:rPr>
            </w:pPr>
            <w:r>
              <w:rPr>
                <w:rFonts w:ascii="Times New Roman"/>
                <w:sz w:val="21"/>
              </w:rPr>
              <w:t>CO</w:t>
            </w:r>
            <w:r>
              <w:rPr>
                <w:rFonts w:ascii="Times New Roman"/>
                <w:position w:val="-2"/>
                <w:sz w:val="14"/>
              </w:rPr>
              <w:t>2</w:t>
            </w:r>
          </w:p>
        </w:tc>
        <w:tc>
          <w:tcPr>
            <w:tcW w:w="3219" w:type="dxa"/>
            <w:tcBorders>
              <w:top w:val="single" w:sz="4" w:space="0" w:color="000000"/>
              <w:left w:val="single" w:sz="4" w:space="0" w:color="000000"/>
              <w:bottom w:val="single" w:sz="4" w:space="0" w:color="000000"/>
            </w:tcBorders>
          </w:tcPr>
          <w:p w:rsidR="005D422F" w:rsidRDefault="00A2183F">
            <w:pPr>
              <w:pStyle w:val="TableParagraph"/>
              <w:spacing w:before="0" w:line="241" w:lineRule="exact"/>
              <w:ind w:left="533" w:right="529"/>
              <w:rPr>
                <w:sz w:val="21"/>
              </w:rPr>
            </w:pPr>
            <w:proofErr w:type="spellStart"/>
            <w:r>
              <w:rPr>
                <w:sz w:val="21"/>
              </w:rPr>
              <w:t>通过碱石灰</w:t>
            </w:r>
            <w:proofErr w:type="spellEnd"/>
          </w:p>
        </w:tc>
      </w:tr>
      <w:tr w:rsidR="002F0372">
        <w:trPr>
          <w:trHeight w:hRule="exact" w:val="473"/>
        </w:trPr>
        <w:tc>
          <w:tcPr>
            <w:tcW w:w="821" w:type="dxa"/>
            <w:tcBorders>
              <w:top w:val="single" w:sz="4" w:space="0" w:color="000000"/>
              <w:bottom w:val="single" w:sz="4" w:space="0" w:color="000000"/>
              <w:right w:val="single" w:sz="4" w:space="0" w:color="000000"/>
            </w:tcBorders>
          </w:tcPr>
          <w:p w:rsidR="005D422F" w:rsidRDefault="00A2183F">
            <w:pPr>
              <w:pStyle w:val="TableParagraph"/>
              <w:spacing w:before="75"/>
              <w:ind w:left="0" w:right="1"/>
              <w:rPr>
                <w:rFonts w:ascii="Times New Roman"/>
                <w:sz w:val="21"/>
              </w:rPr>
            </w:pPr>
            <w:r>
              <w:rPr>
                <w:rFonts w:ascii="Times New Roman"/>
                <w:sz w:val="21"/>
              </w:rPr>
              <w:t>B</w:t>
            </w:r>
          </w:p>
        </w:tc>
        <w:tc>
          <w:tcPr>
            <w:tcW w:w="1829" w:type="dxa"/>
            <w:tcBorders>
              <w:top w:val="single" w:sz="4" w:space="0" w:color="000000"/>
              <w:left w:val="single" w:sz="4" w:space="0" w:color="000000"/>
              <w:bottom w:val="single" w:sz="4" w:space="0" w:color="000000"/>
              <w:right w:val="single" w:sz="4" w:space="0" w:color="000000"/>
            </w:tcBorders>
          </w:tcPr>
          <w:p w:rsidR="005D422F" w:rsidRDefault="00A2183F">
            <w:pPr>
              <w:pStyle w:val="TableParagraph"/>
              <w:spacing w:before="28"/>
              <w:ind w:left="637" w:right="634"/>
              <w:rPr>
                <w:sz w:val="21"/>
              </w:rPr>
            </w:pPr>
            <w:r>
              <w:rPr>
                <w:rFonts w:ascii="Times New Roman" w:eastAsia="Times New Roman"/>
                <w:sz w:val="21"/>
              </w:rPr>
              <w:t xml:space="preserve">Cu </w:t>
            </w:r>
            <w:r>
              <w:rPr>
                <w:sz w:val="21"/>
              </w:rPr>
              <w:t>粉</w:t>
            </w:r>
          </w:p>
        </w:tc>
        <w:tc>
          <w:tcPr>
            <w:tcW w:w="912" w:type="dxa"/>
            <w:tcBorders>
              <w:top w:val="single" w:sz="4" w:space="0" w:color="000000"/>
              <w:left w:val="single" w:sz="4" w:space="0" w:color="000000"/>
              <w:bottom w:val="single" w:sz="4" w:space="0" w:color="000000"/>
              <w:right w:val="single" w:sz="4" w:space="0" w:color="000000"/>
            </w:tcBorders>
          </w:tcPr>
          <w:p w:rsidR="005D422F" w:rsidRDefault="00A2183F">
            <w:pPr>
              <w:pStyle w:val="TableParagraph"/>
              <w:spacing w:before="28"/>
              <w:ind w:left="213"/>
              <w:jc w:val="left"/>
              <w:rPr>
                <w:sz w:val="21"/>
              </w:rPr>
            </w:pPr>
            <w:r>
              <w:rPr>
                <w:rFonts w:ascii="Times New Roman" w:eastAsia="Times New Roman"/>
                <w:sz w:val="21"/>
              </w:rPr>
              <w:t xml:space="preserve">Fe </w:t>
            </w:r>
            <w:r>
              <w:rPr>
                <w:sz w:val="21"/>
              </w:rPr>
              <w:t>粉</w:t>
            </w:r>
          </w:p>
        </w:tc>
        <w:tc>
          <w:tcPr>
            <w:tcW w:w="3219" w:type="dxa"/>
            <w:tcBorders>
              <w:top w:val="single" w:sz="4" w:space="0" w:color="000000"/>
              <w:left w:val="single" w:sz="4" w:space="0" w:color="000000"/>
              <w:bottom w:val="single" w:sz="4" w:space="0" w:color="000000"/>
            </w:tcBorders>
          </w:tcPr>
          <w:p w:rsidR="005D422F" w:rsidRDefault="00A2183F">
            <w:pPr>
              <w:pStyle w:val="TableParagraph"/>
              <w:spacing w:before="28"/>
              <w:ind w:left="536" w:right="529"/>
              <w:rPr>
                <w:sz w:val="21"/>
                <w:lang w:eastAsia="zh-CN"/>
              </w:rPr>
            </w:pPr>
            <w:r>
              <w:rPr>
                <w:sz w:val="21"/>
                <w:lang w:eastAsia="zh-CN"/>
              </w:rPr>
              <w:t>加入过量稀盐酸，过滤</w:t>
            </w:r>
          </w:p>
        </w:tc>
      </w:tr>
      <w:tr w:rsidR="002F0372">
        <w:trPr>
          <w:trHeight w:hRule="exact" w:val="355"/>
        </w:trPr>
        <w:tc>
          <w:tcPr>
            <w:tcW w:w="821" w:type="dxa"/>
            <w:tcBorders>
              <w:top w:val="single" w:sz="4" w:space="0" w:color="000000"/>
              <w:right w:val="single" w:sz="4" w:space="0" w:color="000000"/>
            </w:tcBorders>
          </w:tcPr>
          <w:p w:rsidR="005D422F" w:rsidRDefault="00A2183F">
            <w:pPr>
              <w:pStyle w:val="TableParagraph"/>
              <w:spacing w:before="12"/>
              <w:ind w:left="0" w:right="1"/>
              <w:rPr>
                <w:rFonts w:ascii="Times New Roman"/>
                <w:sz w:val="21"/>
              </w:rPr>
            </w:pPr>
            <w:r>
              <w:rPr>
                <w:rFonts w:ascii="Times New Roman"/>
                <w:sz w:val="21"/>
              </w:rPr>
              <w:t>C</w:t>
            </w:r>
          </w:p>
        </w:tc>
        <w:tc>
          <w:tcPr>
            <w:tcW w:w="1829" w:type="dxa"/>
            <w:tcBorders>
              <w:top w:val="single" w:sz="4" w:space="0" w:color="000000"/>
              <w:left w:val="single" w:sz="4" w:space="0" w:color="000000"/>
              <w:right w:val="single" w:sz="4" w:space="0" w:color="000000"/>
            </w:tcBorders>
          </w:tcPr>
          <w:p w:rsidR="005D422F" w:rsidRDefault="00A2183F">
            <w:pPr>
              <w:pStyle w:val="TableParagraph"/>
              <w:spacing w:before="12"/>
              <w:ind w:left="634" w:right="634"/>
              <w:rPr>
                <w:rFonts w:ascii="Times New Roman"/>
                <w:sz w:val="14"/>
              </w:rPr>
            </w:pPr>
            <w:r>
              <w:rPr>
                <w:rFonts w:ascii="Times New Roman"/>
                <w:sz w:val="21"/>
              </w:rPr>
              <w:t>CO</w:t>
            </w:r>
            <w:r>
              <w:rPr>
                <w:rFonts w:ascii="Times New Roman"/>
                <w:position w:val="-2"/>
                <w:sz w:val="14"/>
              </w:rPr>
              <w:t>2</w:t>
            </w:r>
          </w:p>
        </w:tc>
        <w:tc>
          <w:tcPr>
            <w:tcW w:w="912" w:type="dxa"/>
            <w:tcBorders>
              <w:top w:val="single" w:sz="4" w:space="0" w:color="000000"/>
              <w:left w:val="single" w:sz="4" w:space="0" w:color="000000"/>
              <w:right w:val="single" w:sz="4" w:space="0" w:color="000000"/>
            </w:tcBorders>
          </w:tcPr>
          <w:p w:rsidR="005D422F" w:rsidRDefault="00A2183F">
            <w:pPr>
              <w:pStyle w:val="TableParagraph"/>
              <w:spacing w:before="12"/>
              <w:ind w:left="302"/>
              <w:jc w:val="left"/>
              <w:rPr>
                <w:rFonts w:ascii="Times New Roman"/>
                <w:sz w:val="21"/>
              </w:rPr>
            </w:pPr>
            <w:r>
              <w:rPr>
                <w:rFonts w:ascii="Times New Roman"/>
                <w:sz w:val="21"/>
              </w:rPr>
              <w:t>CO</w:t>
            </w:r>
          </w:p>
        </w:tc>
        <w:tc>
          <w:tcPr>
            <w:tcW w:w="3219" w:type="dxa"/>
            <w:tcBorders>
              <w:top w:val="single" w:sz="4" w:space="0" w:color="000000"/>
              <w:left w:val="single" w:sz="4" w:space="0" w:color="000000"/>
            </w:tcBorders>
          </w:tcPr>
          <w:p w:rsidR="005D422F" w:rsidRDefault="00A2183F">
            <w:pPr>
              <w:pStyle w:val="TableParagraph"/>
              <w:spacing w:before="0" w:line="241" w:lineRule="exact"/>
              <w:ind w:left="536" w:right="529"/>
              <w:rPr>
                <w:sz w:val="21"/>
              </w:rPr>
            </w:pPr>
            <w:proofErr w:type="spellStart"/>
            <w:r>
              <w:rPr>
                <w:sz w:val="21"/>
              </w:rPr>
              <w:t>通入氧气点燃</w:t>
            </w:r>
            <w:proofErr w:type="spellEnd"/>
          </w:p>
        </w:tc>
      </w:tr>
    </w:tbl>
    <w:p w:rsidR="005D422F" w:rsidRDefault="005D422F">
      <w:pPr>
        <w:spacing w:line="241" w:lineRule="exact"/>
        <w:rPr>
          <w:sz w:val="21"/>
        </w:rPr>
        <w:sectPr w:rsidR="005D422F">
          <w:pgSz w:w="11910" w:h="16840"/>
          <w:pgMar w:top="1520" w:right="900" w:bottom="1900" w:left="1460" w:header="0" w:footer="1707" w:gutter="0"/>
          <w:cols w:space="720"/>
        </w:sectPr>
      </w:pPr>
    </w:p>
    <w:tbl>
      <w:tblPr>
        <w:tblStyle w:val="TableNormal0"/>
        <w:tblW w:w="0" w:type="auto"/>
        <w:tblInd w:w="10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21"/>
        <w:gridCol w:w="1829"/>
        <w:gridCol w:w="912"/>
        <w:gridCol w:w="3219"/>
      </w:tblGrid>
      <w:tr w:rsidR="002F0372">
        <w:trPr>
          <w:trHeight w:hRule="exact" w:val="360"/>
        </w:trPr>
        <w:tc>
          <w:tcPr>
            <w:tcW w:w="821" w:type="dxa"/>
            <w:tcBorders>
              <w:right w:val="single" w:sz="4" w:space="0" w:color="000000"/>
            </w:tcBorders>
          </w:tcPr>
          <w:p w:rsidR="005D422F" w:rsidRDefault="00A2183F">
            <w:pPr>
              <w:pStyle w:val="TableParagraph"/>
              <w:spacing w:before="12"/>
              <w:ind w:left="0" w:right="3"/>
              <w:rPr>
                <w:rFonts w:ascii="Times New Roman"/>
                <w:sz w:val="21"/>
              </w:rPr>
            </w:pPr>
            <w:r>
              <w:rPr>
                <w:rFonts w:ascii="Times New Roman"/>
                <w:sz w:val="21"/>
              </w:rPr>
              <w:lastRenderedPageBreak/>
              <w:t>D</w:t>
            </w:r>
          </w:p>
        </w:tc>
        <w:tc>
          <w:tcPr>
            <w:tcW w:w="1829" w:type="dxa"/>
            <w:tcBorders>
              <w:left w:val="single" w:sz="4" w:space="0" w:color="000000"/>
              <w:right w:val="single" w:sz="4" w:space="0" w:color="000000"/>
            </w:tcBorders>
          </w:tcPr>
          <w:p w:rsidR="005D422F" w:rsidRDefault="00A2183F">
            <w:pPr>
              <w:pStyle w:val="TableParagraph"/>
              <w:spacing w:before="0" w:line="271" w:lineRule="exact"/>
              <w:ind w:left="441"/>
              <w:jc w:val="left"/>
              <w:rPr>
                <w:sz w:val="21"/>
              </w:rPr>
            </w:pPr>
            <w:proofErr w:type="spellStart"/>
            <w:r>
              <w:rPr>
                <w:rFonts w:ascii="Times New Roman" w:eastAsia="Times New Roman"/>
                <w:sz w:val="21"/>
              </w:rPr>
              <w:t>FeCl</w:t>
            </w:r>
            <w:proofErr w:type="spellEnd"/>
            <w:r>
              <w:rPr>
                <w:rFonts w:ascii="Times New Roman" w:eastAsia="Times New Roman"/>
                <w:position w:val="-2"/>
                <w:sz w:val="14"/>
              </w:rPr>
              <w:t xml:space="preserve">2 </w:t>
            </w:r>
            <w:proofErr w:type="spellStart"/>
            <w:r>
              <w:rPr>
                <w:sz w:val="21"/>
              </w:rPr>
              <w:t>溶液</w:t>
            </w:r>
            <w:proofErr w:type="spellEnd"/>
          </w:p>
        </w:tc>
        <w:tc>
          <w:tcPr>
            <w:tcW w:w="912" w:type="dxa"/>
            <w:tcBorders>
              <w:left w:val="single" w:sz="4" w:space="0" w:color="000000"/>
              <w:right w:val="single" w:sz="4" w:space="0" w:color="000000"/>
            </w:tcBorders>
          </w:tcPr>
          <w:p w:rsidR="005D422F" w:rsidRDefault="00A2183F">
            <w:pPr>
              <w:pStyle w:val="TableParagraph"/>
              <w:spacing w:before="12"/>
              <w:ind w:left="191"/>
              <w:jc w:val="left"/>
              <w:rPr>
                <w:rFonts w:ascii="Times New Roman"/>
                <w:sz w:val="14"/>
              </w:rPr>
            </w:pPr>
            <w:proofErr w:type="spellStart"/>
            <w:r>
              <w:rPr>
                <w:rFonts w:ascii="Times New Roman"/>
                <w:sz w:val="21"/>
              </w:rPr>
              <w:t>CuCl</w:t>
            </w:r>
            <w:proofErr w:type="spellEnd"/>
            <w:r>
              <w:rPr>
                <w:rFonts w:ascii="Times New Roman"/>
                <w:position w:val="-2"/>
                <w:sz w:val="14"/>
              </w:rPr>
              <w:t>2</w:t>
            </w:r>
          </w:p>
        </w:tc>
        <w:tc>
          <w:tcPr>
            <w:tcW w:w="3219" w:type="dxa"/>
            <w:tcBorders>
              <w:left w:val="single" w:sz="4" w:space="0" w:color="000000"/>
            </w:tcBorders>
          </w:tcPr>
          <w:p w:rsidR="005D422F" w:rsidRDefault="00A2183F">
            <w:pPr>
              <w:pStyle w:val="TableParagraph"/>
              <w:spacing w:before="0" w:line="257" w:lineRule="exact"/>
              <w:ind w:left="710"/>
              <w:jc w:val="left"/>
              <w:rPr>
                <w:sz w:val="21"/>
              </w:rPr>
            </w:pPr>
            <w:proofErr w:type="spellStart"/>
            <w:r>
              <w:rPr>
                <w:sz w:val="21"/>
              </w:rPr>
              <w:t>加过量</w:t>
            </w:r>
            <w:proofErr w:type="spellEnd"/>
            <w:r>
              <w:rPr>
                <w:sz w:val="21"/>
              </w:rPr>
              <w:t xml:space="preserve"> </w:t>
            </w:r>
            <w:r>
              <w:rPr>
                <w:rFonts w:ascii="Times New Roman" w:eastAsia="Times New Roman"/>
                <w:sz w:val="21"/>
              </w:rPr>
              <w:t xml:space="preserve">Fe </w:t>
            </w:r>
            <w:proofErr w:type="spellStart"/>
            <w:r>
              <w:rPr>
                <w:sz w:val="21"/>
              </w:rPr>
              <w:t>粉，过滤</w:t>
            </w:r>
            <w:proofErr w:type="spellEnd"/>
          </w:p>
        </w:tc>
      </w:tr>
    </w:tbl>
    <w:p w:rsidR="005D422F" w:rsidRDefault="00A2183F">
      <w:pPr>
        <w:pStyle w:val="a4"/>
        <w:numPr>
          <w:ilvl w:val="0"/>
          <w:numId w:val="2"/>
        </w:numPr>
        <w:tabs>
          <w:tab w:val="left" w:pos="541"/>
          <w:tab w:val="left" w:pos="6610"/>
        </w:tabs>
        <w:spacing w:before="31"/>
        <w:ind w:hanging="420"/>
        <w:jc w:val="left"/>
        <w:rPr>
          <w:sz w:val="21"/>
          <w:lang w:eastAsia="zh-CN"/>
        </w:rPr>
      </w:pPr>
      <w:r>
        <w:rPr>
          <w:sz w:val="21"/>
          <w:lang w:eastAsia="zh-CN"/>
        </w:rPr>
        <w:t>如</w:t>
      </w:r>
      <w:r>
        <w:rPr>
          <w:spacing w:val="-3"/>
          <w:sz w:val="21"/>
          <w:lang w:eastAsia="zh-CN"/>
        </w:rPr>
        <w:t>图</w:t>
      </w:r>
      <w:r>
        <w:rPr>
          <w:sz w:val="21"/>
          <w:lang w:eastAsia="zh-CN"/>
        </w:rPr>
        <w:t>是</w:t>
      </w:r>
      <w:r>
        <w:rPr>
          <w:spacing w:val="-38"/>
          <w:sz w:val="21"/>
          <w:lang w:eastAsia="zh-CN"/>
        </w:rPr>
        <w:t xml:space="preserve"> </w:t>
      </w:r>
      <w:r>
        <w:rPr>
          <w:rFonts w:ascii="Times New Roman" w:eastAsia="Times New Roman"/>
          <w:position w:val="1"/>
          <w:sz w:val="21"/>
          <w:lang w:eastAsia="zh-CN"/>
        </w:rPr>
        <w:t>a</w:t>
      </w:r>
      <w:r>
        <w:rPr>
          <w:spacing w:val="-3"/>
          <w:sz w:val="21"/>
          <w:lang w:eastAsia="zh-CN"/>
        </w:rPr>
        <w:t>、</w:t>
      </w:r>
      <w:r>
        <w:rPr>
          <w:rFonts w:ascii="Times New Roman" w:eastAsia="Times New Roman"/>
          <w:position w:val="1"/>
          <w:sz w:val="21"/>
          <w:lang w:eastAsia="zh-CN"/>
        </w:rPr>
        <w:t>b</w:t>
      </w:r>
      <w:r>
        <w:rPr>
          <w:sz w:val="21"/>
          <w:lang w:eastAsia="zh-CN"/>
        </w:rPr>
        <w:t>、</w:t>
      </w:r>
      <w:r>
        <w:rPr>
          <w:rFonts w:ascii="Times New Roman" w:eastAsia="Times New Roman"/>
          <w:position w:val="1"/>
          <w:sz w:val="21"/>
          <w:lang w:eastAsia="zh-CN"/>
        </w:rPr>
        <w:t>c</w:t>
      </w:r>
      <w:r>
        <w:rPr>
          <w:rFonts w:ascii="Times New Roman" w:eastAsia="Times New Roman"/>
          <w:spacing w:val="12"/>
          <w:position w:val="1"/>
          <w:sz w:val="21"/>
          <w:lang w:eastAsia="zh-CN"/>
        </w:rPr>
        <w:t xml:space="preserve"> </w:t>
      </w:r>
      <w:r>
        <w:rPr>
          <w:sz w:val="21"/>
          <w:lang w:eastAsia="zh-CN"/>
        </w:rPr>
        <w:t>三</w:t>
      </w:r>
      <w:r>
        <w:rPr>
          <w:spacing w:val="-3"/>
          <w:sz w:val="21"/>
          <w:lang w:eastAsia="zh-CN"/>
        </w:rPr>
        <w:t>种</w:t>
      </w:r>
      <w:r>
        <w:rPr>
          <w:sz w:val="21"/>
          <w:lang w:eastAsia="zh-CN"/>
        </w:rPr>
        <w:t>物</w:t>
      </w:r>
      <w:r>
        <w:rPr>
          <w:spacing w:val="-3"/>
          <w:sz w:val="21"/>
          <w:lang w:eastAsia="zh-CN"/>
        </w:rPr>
        <w:t>质</w:t>
      </w:r>
      <w:r>
        <w:rPr>
          <w:sz w:val="21"/>
          <w:lang w:eastAsia="zh-CN"/>
        </w:rPr>
        <w:t>的溶</w:t>
      </w:r>
      <w:r>
        <w:rPr>
          <w:spacing w:val="-3"/>
          <w:sz w:val="21"/>
          <w:lang w:eastAsia="zh-CN"/>
        </w:rPr>
        <w:t>解</w:t>
      </w:r>
      <w:r>
        <w:rPr>
          <w:sz w:val="21"/>
          <w:lang w:eastAsia="zh-CN"/>
        </w:rPr>
        <w:t>度</w:t>
      </w:r>
      <w:r>
        <w:rPr>
          <w:spacing w:val="-3"/>
          <w:sz w:val="21"/>
          <w:lang w:eastAsia="zh-CN"/>
        </w:rPr>
        <w:t>曲</w:t>
      </w:r>
      <w:r>
        <w:rPr>
          <w:sz w:val="21"/>
          <w:lang w:eastAsia="zh-CN"/>
        </w:rPr>
        <w:t>线</w:t>
      </w:r>
      <w:r>
        <w:rPr>
          <w:spacing w:val="-3"/>
          <w:sz w:val="21"/>
          <w:lang w:eastAsia="zh-CN"/>
        </w:rPr>
        <w:t>，</w:t>
      </w:r>
      <w:r>
        <w:rPr>
          <w:sz w:val="21"/>
          <w:lang w:eastAsia="zh-CN"/>
        </w:rPr>
        <w:t>下</w:t>
      </w:r>
      <w:r>
        <w:rPr>
          <w:spacing w:val="-3"/>
          <w:sz w:val="21"/>
          <w:lang w:eastAsia="zh-CN"/>
        </w:rPr>
        <w:t>列</w:t>
      </w:r>
      <w:r>
        <w:rPr>
          <w:sz w:val="21"/>
          <w:lang w:eastAsia="zh-CN"/>
        </w:rPr>
        <w:t>说</w:t>
      </w:r>
      <w:r>
        <w:rPr>
          <w:spacing w:val="-3"/>
          <w:sz w:val="21"/>
          <w:lang w:eastAsia="zh-CN"/>
        </w:rPr>
        <w:t>法</w:t>
      </w:r>
      <w:r>
        <w:rPr>
          <w:sz w:val="21"/>
          <w:lang w:eastAsia="zh-CN"/>
        </w:rPr>
        <w:t>正确</w:t>
      </w:r>
      <w:r>
        <w:rPr>
          <w:spacing w:val="-3"/>
          <w:sz w:val="21"/>
          <w:lang w:eastAsia="zh-CN"/>
        </w:rPr>
        <w:t>的</w:t>
      </w:r>
      <w:r>
        <w:rPr>
          <w:sz w:val="21"/>
          <w:lang w:eastAsia="zh-CN"/>
        </w:rPr>
        <w:t>是（</w:t>
      </w:r>
      <w:r>
        <w:rPr>
          <w:sz w:val="21"/>
          <w:lang w:eastAsia="zh-CN"/>
        </w:rPr>
        <w:tab/>
      </w:r>
      <w:r>
        <w:rPr>
          <w:sz w:val="21"/>
          <w:lang w:eastAsia="zh-CN"/>
        </w:rPr>
        <w:t>）</w:t>
      </w:r>
    </w:p>
    <w:p w:rsidR="005D422F" w:rsidRDefault="00A2183F">
      <w:pPr>
        <w:pStyle w:val="a3"/>
        <w:spacing w:before="110"/>
        <w:ind w:left="393"/>
        <w:rPr>
          <w:lang w:eastAsia="zh-CN"/>
        </w:rPr>
      </w:pPr>
      <w:r>
        <w:rPr>
          <w:noProof/>
          <w:lang w:eastAsia="zh-CN"/>
        </w:rPr>
        <w:drawing>
          <wp:anchor distT="0" distB="0" distL="0" distR="0" simplePos="0" relativeHeight="251668480" behindDoc="0" locked="0" layoutInCell="1" allowOverlap="1">
            <wp:simplePos x="0" y="0"/>
            <wp:positionH relativeFrom="page">
              <wp:posOffset>4970779</wp:posOffset>
            </wp:positionH>
            <wp:positionV relativeFrom="paragraph">
              <wp:posOffset>72563</wp:posOffset>
            </wp:positionV>
            <wp:extent cx="1800225" cy="1609725"/>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50568" name="image10.png"/>
                    <pic:cNvPicPr/>
                  </pic:nvPicPr>
                  <pic:blipFill>
                    <a:blip r:embed="rId21" cstate="print"/>
                    <a:stretch>
                      <a:fillRect/>
                    </a:stretch>
                  </pic:blipFill>
                  <pic:spPr>
                    <a:xfrm>
                      <a:off x="0" y="0"/>
                      <a:ext cx="1800225" cy="1609725"/>
                    </a:xfrm>
                    <a:prstGeom prst="rect">
                      <a:avLst/>
                    </a:prstGeom>
                  </pic:spPr>
                </pic:pic>
              </a:graphicData>
            </a:graphic>
          </wp:anchor>
        </w:drawing>
      </w:r>
      <w:r>
        <w:rPr>
          <w:rFonts w:ascii="Times New Roman" w:eastAsia="Times New Roman" w:hAnsi="Times New Roman"/>
          <w:position w:val="1"/>
          <w:lang w:eastAsia="zh-CN"/>
        </w:rPr>
        <w:t>A</w:t>
      </w:r>
      <w:r>
        <w:rPr>
          <w:lang w:eastAsia="zh-CN"/>
        </w:rPr>
        <w:t>．</w:t>
      </w:r>
      <w:r>
        <w:rPr>
          <w:rFonts w:ascii="Times New Roman" w:eastAsia="Times New Roman" w:hAnsi="Times New Roman"/>
          <w:position w:val="1"/>
          <w:lang w:eastAsia="zh-CN"/>
        </w:rPr>
        <w:t xml:space="preserve">P </w:t>
      </w:r>
      <w:r>
        <w:rPr>
          <w:lang w:eastAsia="zh-CN"/>
        </w:rPr>
        <w:t>点表示</w:t>
      </w:r>
      <w:r>
        <w:rPr>
          <w:lang w:eastAsia="zh-CN"/>
        </w:rPr>
        <w:t xml:space="preserve"> </w:t>
      </w:r>
      <w:r>
        <w:rPr>
          <w:rFonts w:ascii="Times New Roman" w:eastAsia="Times New Roman" w:hAnsi="Times New Roman"/>
          <w:position w:val="1"/>
          <w:lang w:eastAsia="zh-CN"/>
        </w:rPr>
        <w:t>t</w:t>
      </w:r>
      <w:r>
        <w:rPr>
          <w:rFonts w:ascii="Times New Roman" w:eastAsia="Times New Roman" w:hAnsi="Times New Roman"/>
          <w:position w:val="-1"/>
          <w:sz w:val="14"/>
          <w:lang w:eastAsia="zh-CN"/>
        </w:rPr>
        <w:t>1</w:t>
      </w:r>
      <w:r>
        <w:rPr>
          <w:lang w:eastAsia="zh-CN"/>
        </w:rPr>
        <w:t>℃</w:t>
      </w:r>
      <w:r>
        <w:rPr>
          <w:lang w:eastAsia="zh-CN"/>
        </w:rPr>
        <w:t>时，</w:t>
      </w:r>
      <w:r>
        <w:rPr>
          <w:rFonts w:ascii="Times New Roman" w:eastAsia="Times New Roman" w:hAnsi="Times New Roman"/>
          <w:position w:val="1"/>
          <w:lang w:eastAsia="zh-CN"/>
        </w:rPr>
        <w:t>a</w:t>
      </w:r>
      <w:r>
        <w:rPr>
          <w:lang w:eastAsia="zh-CN"/>
        </w:rPr>
        <w:t>、</w:t>
      </w:r>
      <w:r>
        <w:rPr>
          <w:rFonts w:ascii="Times New Roman" w:eastAsia="Times New Roman" w:hAnsi="Times New Roman"/>
          <w:position w:val="1"/>
          <w:lang w:eastAsia="zh-CN"/>
        </w:rPr>
        <w:t xml:space="preserve">c </w:t>
      </w:r>
      <w:r>
        <w:rPr>
          <w:lang w:eastAsia="zh-CN"/>
        </w:rPr>
        <w:t>饱和溶液中溶质质量相等</w:t>
      </w:r>
    </w:p>
    <w:p w:rsidR="005D422F" w:rsidRDefault="00A2183F">
      <w:pPr>
        <w:pStyle w:val="a3"/>
        <w:spacing w:before="93"/>
        <w:ind w:left="393"/>
        <w:rPr>
          <w:rFonts w:ascii="Times New Roman" w:eastAsia="Times New Roman" w:hAnsi="Times New Roman"/>
        </w:rPr>
      </w:pPr>
      <w:r>
        <w:rPr>
          <w:rFonts w:ascii="Times New Roman" w:eastAsia="Times New Roman" w:hAnsi="Times New Roman"/>
          <w:position w:val="1"/>
        </w:rPr>
        <w:t>B</w:t>
      </w:r>
      <w:r>
        <w:t>．</w:t>
      </w:r>
      <w:r>
        <w:rPr>
          <w:rFonts w:ascii="Times New Roman" w:eastAsia="Times New Roman" w:hAnsi="Times New Roman"/>
          <w:position w:val="1"/>
        </w:rPr>
        <w:t>t</w:t>
      </w:r>
      <w:r>
        <w:rPr>
          <w:rFonts w:ascii="Times New Roman" w:eastAsia="Times New Roman" w:hAnsi="Times New Roman"/>
          <w:position w:val="-1"/>
          <w:sz w:val="14"/>
        </w:rPr>
        <w:t>2</w:t>
      </w:r>
      <w:r>
        <w:t>℃</w:t>
      </w:r>
      <w:proofErr w:type="spellStart"/>
      <w:r>
        <w:t>时，将</w:t>
      </w:r>
      <w:proofErr w:type="spellEnd"/>
      <w:r>
        <w:t xml:space="preserve"> </w:t>
      </w:r>
      <w:r>
        <w:rPr>
          <w:rFonts w:ascii="Times New Roman" w:eastAsia="Times New Roman" w:hAnsi="Times New Roman"/>
          <w:position w:val="1"/>
        </w:rPr>
        <w:t xml:space="preserve">30g a </w:t>
      </w:r>
      <w:proofErr w:type="spellStart"/>
      <w:r>
        <w:t>物质加入到</w:t>
      </w:r>
      <w:proofErr w:type="spellEnd"/>
      <w:r>
        <w:t xml:space="preserve"> </w:t>
      </w:r>
      <w:r>
        <w:rPr>
          <w:rFonts w:ascii="Times New Roman" w:eastAsia="Times New Roman" w:hAnsi="Times New Roman"/>
          <w:position w:val="1"/>
        </w:rPr>
        <w:t xml:space="preserve">50g </w:t>
      </w:r>
      <w:proofErr w:type="spellStart"/>
      <w:r>
        <w:t>水中充分搅拌，得到</w:t>
      </w:r>
      <w:proofErr w:type="spellEnd"/>
      <w:r>
        <w:t xml:space="preserve"> </w:t>
      </w:r>
      <w:r>
        <w:rPr>
          <w:rFonts w:ascii="Times New Roman" w:eastAsia="Times New Roman" w:hAnsi="Times New Roman"/>
          <w:position w:val="1"/>
        </w:rPr>
        <w:t>80g</w:t>
      </w:r>
    </w:p>
    <w:p w:rsidR="005D422F" w:rsidRDefault="00A2183F">
      <w:pPr>
        <w:pStyle w:val="a3"/>
        <w:spacing w:before="95"/>
        <w:ind w:left="120"/>
      </w:pPr>
      <w:proofErr w:type="gramStart"/>
      <w:r>
        <w:rPr>
          <w:rFonts w:ascii="Times New Roman" w:eastAsia="Times New Roman"/>
          <w:position w:val="1"/>
        </w:rPr>
        <w:t>a</w:t>
      </w:r>
      <w:proofErr w:type="gramEnd"/>
      <w:r>
        <w:rPr>
          <w:rFonts w:ascii="Times New Roman" w:eastAsia="Times New Roman"/>
          <w:position w:val="1"/>
        </w:rPr>
        <w:t xml:space="preserve"> </w:t>
      </w:r>
      <w:proofErr w:type="spellStart"/>
      <w:r>
        <w:t>的饱和溶液</w:t>
      </w:r>
      <w:proofErr w:type="spellEnd"/>
    </w:p>
    <w:p w:rsidR="005D422F" w:rsidRDefault="00A2183F">
      <w:pPr>
        <w:pStyle w:val="a3"/>
        <w:spacing w:before="107" w:line="319" w:lineRule="auto"/>
        <w:ind w:left="120" w:right="4255" w:firstLine="273"/>
        <w:rPr>
          <w:rFonts w:ascii="Times New Roman" w:eastAsia="Times New Roman" w:hAnsi="Times New Roman"/>
        </w:rPr>
      </w:pPr>
      <w:r>
        <w:rPr>
          <w:rFonts w:ascii="Times New Roman" w:eastAsia="Times New Roman" w:hAnsi="Times New Roman"/>
          <w:position w:val="1"/>
        </w:rPr>
        <w:t>C</w:t>
      </w:r>
      <w:r>
        <w:t>．</w:t>
      </w:r>
      <w:r>
        <w:rPr>
          <w:rFonts w:ascii="Times New Roman" w:eastAsia="Times New Roman" w:hAnsi="Times New Roman"/>
          <w:position w:val="1"/>
        </w:rPr>
        <w:t>t</w:t>
      </w:r>
      <w:r>
        <w:rPr>
          <w:rFonts w:ascii="Times New Roman" w:eastAsia="Times New Roman" w:hAnsi="Times New Roman"/>
          <w:position w:val="-1"/>
          <w:sz w:val="14"/>
        </w:rPr>
        <w:t>2</w:t>
      </w:r>
      <w:r>
        <w:t>℃</w:t>
      </w:r>
      <w:proofErr w:type="spellStart"/>
      <w:r>
        <w:t>时等质量的三种饱和溶液降温至</w:t>
      </w:r>
      <w:proofErr w:type="spellEnd"/>
      <w:r>
        <w:t xml:space="preserve"> </w:t>
      </w:r>
      <w:r>
        <w:rPr>
          <w:rFonts w:ascii="Times New Roman" w:eastAsia="Times New Roman" w:hAnsi="Times New Roman"/>
          <w:position w:val="1"/>
        </w:rPr>
        <w:t>t</w:t>
      </w:r>
      <w:r>
        <w:rPr>
          <w:rFonts w:ascii="Times New Roman" w:eastAsia="Times New Roman" w:hAnsi="Times New Roman"/>
          <w:position w:val="-1"/>
          <w:sz w:val="14"/>
        </w:rPr>
        <w:t>1</w:t>
      </w:r>
      <w:r>
        <w:t>℃</w:t>
      </w:r>
      <w:r>
        <w:t>，</w:t>
      </w:r>
      <w:proofErr w:type="spellStart"/>
      <w:r>
        <w:t>所得溶液中溶剂质量</w:t>
      </w:r>
      <w:proofErr w:type="spellEnd"/>
      <w:r>
        <w:t xml:space="preserve"> </w:t>
      </w:r>
      <w:r>
        <w:rPr>
          <w:rFonts w:ascii="Times New Roman" w:eastAsia="Times New Roman" w:hAnsi="Times New Roman"/>
          <w:position w:val="1"/>
        </w:rPr>
        <w:t>c</w:t>
      </w:r>
      <w:r>
        <w:t>＞</w:t>
      </w:r>
      <w:r>
        <w:rPr>
          <w:rFonts w:ascii="Times New Roman" w:eastAsia="Times New Roman" w:hAnsi="Times New Roman"/>
          <w:position w:val="1"/>
        </w:rPr>
        <w:t>b</w:t>
      </w:r>
      <w:r>
        <w:t>＞</w:t>
      </w:r>
      <w:r>
        <w:rPr>
          <w:rFonts w:ascii="Times New Roman" w:eastAsia="Times New Roman" w:hAnsi="Times New Roman"/>
          <w:position w:val="1"/>
        </w:rPr>
        <w:t>a</w:t>
      </w:r>
    </w:p>
    <w:p w:rsidR="005D422F" w:rsidRDefault="00A2183F">
      <w:pPr>
        <w:pStyle w:val="a3"/>
        <w:spacing w:before="30" w:line="319" w:lineRule="auto"/>
        <w:ind w:left="120" w:right="4255" w:firstLine="273"/>
        <w:rPr>
          <w:lang w:eastAsia="zh-CN"/>
        </w:rPr>
      </w:pPr>
      <w:r>
        <w:rPr>
          <w:rFonts w:ascii="Times New Roman" w:eastAsia="Times New Roman" w:hAnsi="Times New Roman"/>
          <w:position w:val="1"/>
          <w:lang w:eastAsia="zh-CN"/>
        </w:rPr>
        <w:t>D</w:t>
      </w:r>
      <w:r>
        <w:rPr>
          <w:spacing w:val="-17"/>
          <w:lang w:eastAsia="zh-CN"/>
        </w:rPr>
        <w:t>．将</w:t>
      </w:r>
      <w:r>
        <w:rPr>
          <w:spacing w:val="-17"/>
          <w:lang w:eastAsia="zh-CN"/>
        </w:rPr>
        <w:t xml:space="preserve"> </w:t>
      </w:r>
      <w:r>
        <w:rPr>
          <w:rFonts w:ascii="Times New Roman" w:eastAsia="Times New Roman" w:hAnsi="Times New Roman"/>
          <w:position w:val="1"/>
          <w:lang w:eastAsia="zh-CN"/>
        </w:rPr>
        <w:t>t</w:t>
      </w:r>
      <w:r>
        <w:rPr>
          <w:rFonts w:ascii="Times New Roman" w:eastAsia="Times New Roman" w:hAnsi="Times New Roman"/>
          <w:position w:val="-1"/>
          <w:sz w:val="14"/>
          <w:lang w:eastAsia="zh-CN"/>
        </w:rPr>
        <w:t>1</w:t>
      </w:r>
      <w:r>
        <w:rPr>
          <w:spacing w:val="-17"/>
          <w:lang w:eastAsia="zh-CN"/>
        </w:rPr>
        <w:t>℃</w:t>
      </w:r>
      <w:r>
        <w:rPr>
          <w:spacing w:val="-17"/>
          <w:lang w:eastAsia="zh-CN"/>
        </w:rPr>
        <w:t>时</w:t>
      </w:r>
      <w:r>
        <w:rPr>
          <w:spacing w:val="-17"/>
          <w:lang w:eastAsia="zh-CN"/>
        </w:rPr>
        <w:t xml:space="preserve"> </w:t>
      </w:r>
      <w:r>
        <w:rPr>
          <w:rFonts w:ascii="Times New Roman" w:eastAsia="Times New Roman" w:hAnsi="Times New Roman"/>
          <w:position w:val="1"/>
          <w:lang w:eastAsia="zh-CN"/>
        </w:rPr>
        <w:t>a</w:t>
      </w:r>
      <w:r>
        <w:rPr>
          <w:lang w:eastAsia="zh-CN"/>
        </w:rPr>
        <w:t>、</w:t>
      </w:r>
      <w:r>
        <w:rPr>
          <w:rFonts w:ascii="Times New Roman" w:eastAsia="Times New Roman" w:hAnsi="Times New Roman"/>
          <w:spacing w:val="-3"/>
          <w:position w:val="1"/>
          <w:lang w:eastAsia="zh-CN"/>
        </w:rPr>
        <w:t>b</w:t>
      </w:r>
      <w:r>
        <w:rPr>
          <w:lang w:eastAsia="zh-CN"/>
        </w:rPr>
        <w:t>、</w:t>
      </w:r>
      <w:r>
        <w:rPr>
          <w:rFonts w:ascii="Times New Roman" w:eastAsia="Times New Roman" w:hAnsi="Times New Roman"/>
          <w:position w:val="1"/>
          <w:lang w:eastAsia="zh-CN"/>
        </w:rPr>
        <w:t xml:space="preserve">c </w:t>
      </w:r>
      <w:r>
        <w:rPr>
          <w:spacing w:val="-7"/>
          <w:lang w:eastAsia="zh-CN"/>
        </w:rPr>
        <w:t>三种物质的溶液分别升温至</w:t>
      </w:r>
      <w:r>
        <w:rPr>
          <w:spacing w:val="-7"/>
          <w:lang w:eastAsia="zh-CN"/>
        </w:rPr>
        <w:t xml:space="preserve"> </w:t>
      </w:r>
      <w:r>
        <w:rPr>
          <w:rFonts w:ascii="Times New Roman" w:eastAsia="Times New Roman" w:hAnsi="Times New Roman"/>
          <w:position w:val="1"/>
          <w:lang w:eastAsia="zh-CN"/>
        </w:rPr>
        <w:t>t</w:t>
      </w:r>
      <w:r>
        <w:rPr>
          <w:rFonts w:ascii="Times New Roman" w:eastAsia="Times New Roman" w:hAnsi="Times New Roman"/>
          <w:position w:val="-1"/>
          <w:sz w:val="14"/>
          <w:lang w:eastAsia="zh-CN"/>
        </w:rPr>
        <w:t>2</w:t>
      </w:r>
      <w:r>
        <w:rPr>
          <w:spacing w:val="-1"/>
          <w:lang w:eastAsia="zh-CN"/>
        </w:rPr>
        <w:t>℃</w:t>
      </w:r>
      <w:r>
        <w:rPr>
          <w:spacing w:val="-1"/>
          <w:lang w:eastAsia="zh-CN"/>
        </w:rPr>
        <w:t>，其溶</w:t>
      </w:r>
      <w:r>
        <w:rPr>
          <w:spacing w:val="-3"/>
          <w:lang w:eastAsia="zh-CN"/>
        </w:rPr>
        <w:t>质质量分数都不可能发生变化</w:t>
      </w:r>
    </w:p>
    <w:p w:rsidR="005D422F" w:rsidRDefault="00A2183F">
      <w:pPr>
        <w:pStyle w:val="a4"/>
        <w:numPr>
          <w:ilvl w:val="0"/>
          <w:numId w:val="2"/>
        </w:numPr>
        <w:tabs>
          <w:tab w:val="left" w:pos="541"/>
        </w:tabs>
        <w:ind w:hanging="420"/>
        <w:jc w:val="left"/>
        <w:rPr>
          <w:sz w:val="21"/>
          <w:lang w:eastAsia="zh-CN"/>
        </w:rPr>
      </w:pPr>
      <w:r>
        <w:rPr>
          <w:spacing w:val="-3"/>
          <w:sz w:val="21"/>
          <w:lang w:eastAsia="zh-CN"/>
        </w:rPr>
        <w:t>甲、乙、丙、丁四种物质之间转化关系如右图，下列说法正确的是</w:t>
      </w:r>
    </w:p>
    <w:p w:rsidR="005D422F" w:rsidRDefault="00A2183F">
      <w:pPr>
        <w:pStyle w:val="a4"/>
        <w:numPr>
          <w:ilvl w:val="1"/>
          <w:numId w:val="2"/>
        </w:numPr>
        <w:tabs>
          <w:tab w:val="left" w:pos="646"/>
        </w:tabs>
        <w:spacing w:before="111"/>
        <w:ind w:left="646" w:hanging="315"/>
        <w:rPr>
          <w:sz w:val="21"/>
          <w:lang w:eastAsia="zh-CN"/>
        </w:rPr>
      </w:pPr>
      <w:r>
        <w:rPr>
          <w:noProof/>
          <w:lang w:eastAsia="zh-CN"/>
        </w:rPr>
        <w:drawing>
          <wp:anchor distT="0" distB="0" distL="0" distR="0" simplePos="0" relativeHeight="251667456" behindDoc="0" locked="0" layoutInCell="1" allowOverlap="1">
            <wp:simplePos x="0" y="0"/>
            <wp:positionH relativeFrom="page">
              <wp:posOffset>5570854</wp:posOffset>
            </wp:positionH>
            <wp:positionV relativeFrom="paragraph">
              <wp:posOffset>42337</wp:posOffset>
            </wp:positionV>
            <wp:extent cx="1285875" cy="714375"/>
            <wp:effectExtent l="0" t="0" r="0" b="0"/>
            <wp:wrapNone/>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855628" name="image11.jpeg"/>
                    <pic:cNvPicPr/>
                  </pic:nvPicPr>
                  <pic:blipFill>
                    <a:blip r:embed="rId22" cstate="print"/>
                    <a:stretch>
                      <a:fillRect/>
                    </a:stretch>
                  </pic:blipFill>
                  <pic:spPr>
                    <a:xfrm>
                      <a:off x="0" y="0"/>
                      <a:ext cx="1285875" cy="714375"/>
                    </a:xfrm>
                    <a:prstGeom prst="rect">
                      <a:avLst/>
                    </a:prstGeom>
                  </pic:spPr>
                </pic:pic>
              </a:graphicData>
            </a:graphic>
          </wp:anchor>
        </w:drawing>
      </w:r>
      <w:r>
        <w:rPr>
          <w:spacing w:val="-3"/>
          <w:sz w:val="21"/>
          <w:lang w:eastAsia="zh-CN"/>
        </w:rPr>
        <w:t>若丙为硝酸钾，丁为氯化银，则甲、乙一定是可溶性盐</w:t>
      </w:r>
    </w:p>
    <w:p w:rsidR="005D422F" w:rsidRDefault="00A2183F">
      <w:pPr>
        <w:pStyle w:val="a4"/>
        <w:numPr>
          <w:ilvl w:val="1"/>
          <w:numId w:val="2"/>
        </w:numPr>
        <w:tabs>
          <w:tab w:val="left" w:pos="646"/>
        </w:tabs>
        <w:spacing w:before="108"/>
        <w:ind w:left="646" w:hanging="315"/>
        <w:rPr>
          <w:sz w:val="21"/>
          <w:lang w:eastAsia="zh-CN"/>
        </w:rPr>
      </w:pPr>
      <w:r>
        <w:rPr>
          <w:spacing w:val="-3"/>
          <w:sz w:val="21"/>
          <w:lang w:eastAsia="zh-CN"/>
        </w:rPr>
        <w:t>若甲、乙、丙、丁都是化合物，则该反应一定是复分解反应</w:t>
      </w:r>
    </w:p>
    <w:p w:rsidR="005D422F" w:rsidRDefault="00A2183F">
      <w:pPr>
        <w:pStyle w:val="a4"/>
        <w:numPr>
          <w:ilvl w:val="1"/>
          <w:numId w:val="2"/>
        </w:numPr>
        <w:tabs>
          <w:tab w:val="left" w:pos="646"/>
        </w:tabs>
        <w:spacing w:before="110"/>
        <w:ind w:left="646" w:hanging="315"/>
        <w:rPr>
          <w:sz w:val="21"/>
          <w:lang w:eastAsia="zh-CN"/>
        </w:rPr>
      </w:pPr>
      <w:r>
        <w:rPr>
          <w:spacing w:val="-3"/>
          <w:sz w:val="21"/>
          <w:lang w:eastAsia="zh-CN"/>
        </w:rPr>
        <w:t>若甲为单质，乙、丙为化合物，则该反应一定是置换反应</w:t>
      </w:r>
    </w:p>
    <w:p w:rsidR="005D422F" w:rsidRDefault="00A2183F">
      <w:pPr>
        <w:pStyle w:val="a4"/>
        <w:numPr>
          <w:ilvl w:val="1"/>
          <w:numId w:val="2"/>
        </w:numPr>
        <w:tabs>
          <w:tab w:val="left" w:pos="646"/>
        </w:tabs>
        <w:spacing w:before="107"/>
        <w:ind w:left="646" w:hanging="315"/>
        <w:rPr>
          <w:sz w:val="21"/>
          <w:lang w:eastAsia="zh-CN"/>
        </w:rPr>
      </w:pPr>
      <w:r>
        <w:rPr>
          <w:spacing w:val="-3"/>
          <w:sz w:val="21"/>
          <w:lang w:eastAsia="zh-CN"/>
        </w:rPr>
        <w:t>若甲、乙分别是一氧化碳与氧化铜，则丁一定</w:t>
      </w:r>
      <w:r>
        <w:rPr>
          <w:spacing w:val="-3"/>
          <w:sz w:val="21"/>
          <w:lang w:eastAsia="zh-CN"/>
        </w:rPr>
        <w:t>是铜</w:t>
      </w:r>
    </w:p>
    <w:p w:rsidR="005D422F" w:rsidRDefault="00A2183F">
      <w:pPr>
        <w:pStyle w:val="a4"/>
        <w:numPr>
          <w:ilvl w:val="0"/>
          <w:numId w:val="2"/>
        </w:numPr>
        <w:tabs>
          <w:tab w:val="left" w:pos="541"/>
          <w:tab w:val="left" w:pos="6846"/>
        </w:tabs>
        <w:spacing w:before="50"/>
        <w:ind w:hanging="420"/>
        <w:jc w:val="left"/>
        <w:rPr>
          <w:sz w:val="21"/>
          <w:lang w:eastAsia="zh-CN"/>
        </w:rPr>
      </w:pPr>
      <w:r>
        <w:rPr>
          <w:sz w:val="21"/>
          <w:lang w:eastAsia="zh-CN"/>
        </w:rPr>
        <w:t>归纳</w:t>
      </w:r>
      <w:r>
        <w:rPr>
          <w:spacing w:val="-3"/>
          <w:sz w:val="21"/>
          <w:lang w:eastAsia="zh-CN"/>
        </w:rPr>
        <w:t>推</w:t>
      </w:r>
      <w:r>
        <w:rPr>
          <w:sz w:val="21"/>
          <w:lang w:eastAsia="zh-CN"/>
        </w:rPr>
        <w:t>理</w:t>
      </w:r>
      <w:r>
        <w:rPr>
          <w:spacing w:val="-3"/>
          <w:sz w:val="21"/>
          <w:lang w:eastAsia="zh-CN"/>
        </w:rPr>
        <w:t>是</w:t>
      </w:r>
      <w:r>
        <w:rPr>
          <w:sz w:val="21"/>
          <w:lang w:eastAsia="zh-CN"/>
        </w:rPr>
        <w:t>一</w:t>
      </w:r>
      <w:r>
        <w:rPr>
          <w:spacing w:val="-3"/>
          <w:sz w:val="21"/>
          <w:lang w:eastAsia="zh-CN"/>
        </w:rPr>
        <w:t>种</w:t>
      </w:r>
      <w:r>
        <w:rPr>
          <w:sz w:val="21"/>
          <w:lang w:eastAsia="zh-CN"/>
        </w:rPr>
        <w:t>重</w:t>
      </w:r>
      <w:r>
        <w:rPr>
          <w:spacing w:val="-3"/>
          <w:sz w:val="21"/>
          <w:lang w:eastAsia="zh-CN"/>
        </w:rPr>
        <w:t>要</w:t>
      </w:r>
      <w:r>
        <w:rPr>
          <w:sz w:val="21"/>
          <w:lang w:eastAsia="zh-CN"/>
        </w:rPr>
        <w:t>的</w:t>
      </w:r>
      <w:r>
        <w:rPr>
          <w:spacing w:val="-3"/>
          <w:sz w:val="21"/>
          <w:lang w:eastAsia="zh-CN"/>
        </w:rPr>
        <w:t>化</w:t>
      </w:r>
      <w:r>
        <w:rPr>
          <w:sz w:val="21"/>
          <w:lang w:eastAsia="zh-CN"/>
        </w:rPr>
        <w:t>学思</w:t>
      </w:r>
      <w:r>
        <w:rPr>
          <w:spacing w:val="-3"/>
          <w:sz w:val="21"/>
          <w:lang w:eastAsia="zh-CN"/>
        </w:rPr>
        <w:t>维</w:t>
      </w:r>
      <w:r>
        <w:rPr>
          <w:sz w:val="21"/>
          <w:lang w:eastAsia="zh-CN"/>
        </w:rPr>
        <w:t>方</w:t>
      </w:r>
      <w:r>
        <w:rPr>
          <w:spacing w:val="-3"/>
          <w:sz w:val="21"/>
          <w:lang w:eastAsia="zh-CN"/>
        </w:rPr>
        <w:t>法</w:t>
      </w:r>
      <w:r>
        <w:rPr>
          <w:sz w:val="21"/>
          <w:lang w:eastAsia="zh-CN"/>
        </w:rPr>
        <w:t>．</w:t>
      </w:r>
      <w:r>
        <w:rPr>
          <w:spacing w:val="-3"/>
          <w:sz w:val="21"/>
          <w:lang w:eastAsia="zh-CN"/>
        </w:rPr>
        <w:t>下</w:t>
      </w:r>
      <w:r>
        <w:rPr>
          <w:sz w:val="21"/>
          <w:lang w:eastAsia="zh-CN"/>
        </w:rPr>
        <w:t>列</w:t>
      </w:r>
      <w:r>
        <w:rPr>
          <w:spacing w:val="-3"/>
          <w:sz w:val="21"/>
          <w:lang w:eastAsia="zh-CN"/>
        </w:rPr>
        <w:t>归</w:t>
      </w:r>
      <w:r>
        <w:rPr>
          <w:sz w:val="21"/>
          <w:lang w:eastAsia="zh-CN"/>
        </w:rPr>
        <w:t>纳</w:t>
      </w:r>
      <w:r>
        <w:rPr>
          <w:spacing w:val="-3"/>
          <w:sz w:val="21"/>
          <w:lang w:eastAsia="zh-CN"/>
        </w:rPr>
        <w:t>推</w:t>
      </w:r>
      <w:r>
        <w:rPr>
          <w:sz w:val="21"/>
          <w:lang w:eastAsia="zh-CN"/>
        </w:rPr>
        <w:t>理正</w:t>
      </w:r>
      <w:r>
        <w:rPr>
          <w:spacing w:val="-3"/>
          <w:sz w:val="21"/>
          <w:lang w:eastAsia="zh-CN"/>
        </w:rPr>
        <w:t>确</w:t>
      </w:r>
      <w:r>
        <w:rPr>
          <w:sz w:val="21"/>
          <w:lang w:eastAsia="zh-CN"/>
        </w:rPr>
        <w:t>的</w:t>
      </w:r>
      <w:r>
        <w:rPr>
          <w:spacing w:val="-3"/>
          <w:sz w:val="21"/>
          <w:lang w:eastAsia="zh-CN"/>
        </w:rPr>
        <w:t>是</w:t>
      </w:r>
      <w:r>
        <w:rPr>
          <w:sz w:val="21"/>
          <w:lang w:eastAsia="zh-CN"/>
        </w:rPr>
        <w:t>（</w:t>
      </w:r>
      <w:r>
        <w:rPr>
          <w:sz w:val="21"/>
          <w:lang w:eastAsia="zh-CN"/>
        </w:rPr>
        <w:tab/>
      </w:r>
      <w:r>
        <w:rPr>
          <w:sz w:val="21"/>
          <w:lang w:eastAsia="zh-CN"/>
        </w:rPr>
        <w:t>）</w:t>
      </w:r>
    </w:p>
    <w:p w:rsidR="005D422F" w:rsidRDefault="00A2183F">
      <w:pPr>
        <w:pStyle w:val="a3"/>
        <w:spacing w:before="50"/>
        <w:ind w:left="120"/>
        <w:rPr>
          <w:lang w:eastAsia="zh-CN"/>
        </w:rPr>
      </w:pPr>
      <w:r>
        <w:rPr>
          <w:rFonts w:ascii="Times New Roman" w:eastAsia="Times New Roman"/>
          <w:lang w:eastAsia="zh-CN"/>
        </w:rPr>
        <w:t>A</w:t>
      </w:r>
      <w:r>
        <w:rPr>
          <w:lang w:eastAsia="zh-CN"/>
        </w:rPr>
        <w:t>．碱溶液能使酚酞溶液变红，那么能使酚酞溶液变红的溶液一定是碱溶液</w:t>
      </w:r>
    </w:p>
    <w:p w:rsidR="005D422F" w:rsidRDefault="00A2183F">
      <w:pPr>
        <w:pStyle w:val="a3"/>
        <w:spacing w:before="47"/>
        <w:ind w:left="120"/>
        <w:rPr>
          <w:lang w:eastAsia="zh-CN"/>
        </w:rPr>
      </w:pPr>
      <w:r>
        <w:rPr>
          <w:rFonts w:ascii="Times New Roman" w:eastAsia="Times New Roman"/>
          <w:lang w:eastAsia="zh-CN"/>
        </w:rPr>
        <w:t>B</w:t>
      </w:r>
      <w:r>
        <w:rPr>
          <w:lang w:eastAsia="zh-CN"/>
        </w:rPr>
        <w:t>．镁、锌、铁能与盐酸反应生成氢气，那么它们与稀硫酸反应也能生成氢气</w:t>
      </w:r>
    </w:p>
    <w:p w:rsidR="005D422F" w:rsidRDefault="00A2183F">
      <w:pPr>
        <w:pStyle w:val="a3"/>
        <w:spacing w:before="49"/>
        <w:ind w:left="120"/>
        <w:rPr>
          <w:lang w:eastAsia="zh-CN"/>
        </w:rPr>
      </w:pPr>
      <w:r>
        <w:rPr>
          <w:rFonts w:ascii="Times New Roman" w:eastAsia="Times New Roman"/>
          <w:lang w:eastAsia="zh-CN"/>
        </w:rPr>
        <w:t>C</w:t>
      </w:r>
      <w:r>
        <w:rPr>
          <w:lang w:eastAsia="zh-CN"/>
        </w:rPr>
        <w:t>．中和反应生成盐和水，那么生成盐和水的反应一定是中和反应</w:t>
      </w:r>
    </w:p>
    <w:p w:rsidR="005D422F" w:rsidRDefault="00A2183F">
      <w:pPr>
        <w:pStyle w:val="a3"/>
        <w:spacing w:before="49"/>
        <w:ind w:left="120"/>
        <w:rPr>
          <w:lang w:eastAsia="zh-CN"/>
        </w:rPr>
      </w:pPr>
      <w:r>
        <w:rPr>
          <w:rFonts w:ascii="Times New Roman" w:eastAsia="Times New Roman"/>
          <w:lang w:eastAsia="zh-CN"/>
        </w:rPr>
        <w:t>D</w:t>
      </w:r>
      <w:r>
        <w:rPr>
          <w:lang w:eastAsia="zh-CN"/>
        </w:rPr>
        <w:t>．碳酸盐与盐酸反应放出气体，所以与盐酸反应放出气体的物质一定是碳酸盐</w:t>
      </w:r>
    </w:p>
    <w:p w:rsidR="005D422F" w:rsidRDefault="00A2183F">
      <w:pPr>
        <w:pStyle w:val="a4"/>
        <w:numPr>
          <w:ilvl w:val="0"/>
          <w:numId w:val="2"/>
        </w:numPr>
        <w:tabs>
          <w:tab w:val="left" w:pos="541"/>
          <w:tab w:val="left" w:pos="4743"/>
        </w:tabs>
        <w:spacing w:before="49"/>
        <w:ind w:hanging="420"/>
        <w:jc w:val="left"/>
        <w:rPr>
          <w:sz w:val="21"/>
          <w:lang w:eastAsia="zh-CN"/>
        </w:rPr>
      </w:pPr>
      <w:r>
        <w:rPr>
          <w:noProof/>
          <w:lang w:eastAsia="zh-CN"/>
        </w:rPr>
        <w:drawing>
          <wp:anchor distT="0" distB="0" distL="0" distR="0" simplePos="0" relativeHeight="251663360" behindDoc="0" locked="0" layoutInCell="1" allowOverlap="1">
            <wp:simplePos x="0" y="0"/>
            <wp:positionH relativeFrom="page">
              <wp:posOffset>1466850</wp:posOffset>
            </wp:positionH>
            <wp:positionV relativeFrom="paragraph">
              <wp:posOffset>268524</wp:posOffset>
            </wp:positionV>
            <wp:extent cx="1416579" cy="1200150"/>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785399" name="image12.png"/>
                    <pic:cNvPicPr/>
                  </pic:nvPicPr>
                  <pic:blipFill>
                    <a:blip r:embed="rId23" cstate="print"/>
                    <a:stretch>
                      <a:fillRect/>
                    </a:stretch>
                  </pic:blipFill>
                  <pic:spPr>
                    <a:xfrm>
                      <a:off x="0" y="0"/>
                      <a:ext cx="1416579" cy="1200150"/>
                    </a:xfrm>
                    <a:prstGeom prst="rect">
                      <a:avLst/>
                    </a:prstGeom>
                  </pic:spPr>
                </pic:pic>
              </a:graphicData>
            </a:graphic>
          </wp:anchor>
        </w:drawing>
      </w:r>
      <w:r>
        <w:rPr>
          <w:noProof/>
          <w:lang w:eastAsia="zh-CN"/>
        </w:rPr>
        <w:drawing>
          <wp:anchor distT="0" distB="0" distL="0" distR="0" simplePos="0" relativeHeight="251664384" behindDoc="0" locked="0" layoutInCell="1" allowOverlap="1">
            <wp:simplePos x="0" y="0"/>
            <wp:positionH relativeFrom="page">
              <wp:posOffset>2952114</wp:posOffset>
            </wp:positionH>
            <wp:positionV relativeFrom="paragraph">
              <wp:posOffset>315895</wp:posOffset>
            </wp:positionV>
            <wp:extent cx="1121410" cy="1095375"/>
            <wp:effectExtent l="0" t="0" r="0" b="0"/>
            <wp:wrapTopAndBottom/>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66741" name="image13.png"/>
                    <pic:cNvPicPr/>
                  </pic:nvPicPr>
                  <pic:blipFill>
                    <a:blip r:embed="rId24" cstate="print"/>
                    <a:stretch>
                      <a:fillRect/>
                    </a:stretch>
                  </pic:blipFill>
                  <pic:spPr>
                    <a:xfrm>
                      <a:off x="0" y="0"/>
                      <a:ext cx="1121410" cy="1095375"/>
                    </a:xfrm>
                    <a:prstGeom prst="rect">
                      <a:avLst/>
                    </a:prstGeom>
                  </pic:spPr>
                </pic:pic>
              </a:graphicData>
            </a:graphic>
          </wp:anchor>
        </w:drawing>
      </w:r>
      <w:r>
        <w:rPr>
          <w:noProof/>
          <w:lang w:eastAsia="zh-CN"/>
        </w:rPr>
        <w:drawing>
          <wp:anchor distT="0" distB="0" distL="0" distR="0" simplePos="0" relativeHeight="251665408" behindDoc="0" locked="0" layoutInCell="1" allowOverlap="1">
            <wp:simplePos x="0" y="0"/>
            <wp:positionH relativeFrom="page">
              <wp:posOffset>4437379</wp:posOffset>
            </wp:positionH>
            <wp:positionV relativeFrom="paragraph">
              <wp:posOffset>306370</wp:posOffset>
            </wp:positionV>
            <wp:extent cx="1266825" cy="1123950"/>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05519" name="image14.png"/>
                    <pic:cNvPicPr/>
                  </pic:nvPicPr>
                  <pic:blipFill>
                    <a:blip r:embed="rId25" cstate="print"/>
                    <a:stretch>
                      <a:fillRect/>
                    </a:stretch>
                  </pic:blipFill>
                  <pic:spPr>
                    <a:xfrm>
                      <a:off x="0" y="0"/>
                      <a:ext cx="1266825" cy="1123950"/>
                    </a:xfrm>
                    <a:prstGeom prst="rect">
                      <a:avLst/>
                    </a:prstGeom>
                  </pic:spPr>
                </pic:pic>
              </a:graphicData>
            </a:graphic>
          </wp:anchor>
        </w:drawing>
      </w:r>
      <w:r>
        <w:rPr>
          <w:noProof/>
          <w:lang w:eastAsia="zh-CN"/>
        </w:rPr>
        <w:drawing>
          <wp:anchor distT="0" distB="0" distL="0" distR="0" simplePos="0" relativeHeight="251666432" behindDoc="0" locked="0" layoutInCell="1" allowOverlap="1">
            <wp:simplePos x="0" y="0"/>
            <wp:positionH relativeFrom="page">
              <wp:posOffset>5963920</wp:posOffset>
            </wp:positionH>
            <wp:positionV relativeFrom="paragraph">
              <wp:posOffset>315896</wp:posOffset>
            </wp:positionV>
            <wp:extent cx="1457325" cy="1104900"/>
            <wp:effectExtent l="0" t="0" r="0" b="0"/>
            <wp:wrapTopAndBottom/>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995858" name="image15.png"/>
                    <pic:cNvPicPr/>
                  </pic:nvPicPr>
                  <pic:blipFill>
                    <a:blip r:embed="rId26" cstate="print"/>
                    <a:stretch>
                      <a:fillRect/>
                    </a:stretch>
                  </pic:blipFill>
                  <pic:spPr>
                    <a:xfrm>
                      <a:off x="0" y="0"/>
                      <a:ext cx="1457325" cy="1104900"/>
                    </a:xfrm>
                    <a:prstGeom prst="rect">
                      <a:avLst/>
                    </a:prstGeom>
                  </pic:spPr>
                </pic:pic>
              </a:graphicData>
            </a:graphic>
          </wp:anchor>
        </w:drawing>
      </w:r>
      <w:r>
        <w:rPr>
          <w:sz w:val="21"/>
          <w:lang w:eastAsia="zh-CN"/>
        </w:rPr>
        <w:t>下列</w:t>
      </w:r>
      <w:r>
        <w:rPr>
          <w:spacing w:val="-3"/>
          <w:sz w:val="21"/>
          <w:lang w:eastAsia="zh-CN"/>
        </w:rPr>
        <w:t>图</w:t>
      </w:r>
      <w:r>
        <w:rPr>
          <w:sz w:val="21"/>
          <w:lang w:eastAsia="zh-CN"/>
        </w:rPr>
        <w:t>象</w:t>
      </w:r>
      <w:r>
        <w:rPr>
          <w:spacing w:val="-3"/>
          <w:sz w:val="21"/>
          <w:lang w:eastAsia="zh-CN"/>
        </w:rPr>
        <w:t>能</w:t>
      </w:r>
      <w:r>
        <w:rPr>
          <w:sz w:val="21"/>
          <w:lang w:eastAsia="zh-CN"/>
        </w:rPr>
        <w:t>正</w:t>
      </w:r>
      <w:r>
        <w:rPr>
          <w:spacing w:val="-3"/>
          <w:sz w:val="21"/>
          <w:lang w:eastAsia="zh-CN"/>
        </w:rPr>
        <w:t>确</w:t>
      </w:r>
      <w:r>
        <w:rPr>
          <w:sz w:val="21"/>
          <w:lang w:eastAsia="zh-CN"/>
        </w:rPr>
        <w:t>反</w:t>
      </w:r>
      <w:r>
        <w:rPr>
          <w:spacing w:val="-3"/>
          <w:sz w:val="21"/>
          <w:lang w:eastAsia="zh-CN"/>
        </w:rPr>
        <w:t>映</w:t>
      </w:r>
      <w:r>
        <w:rPr>
          <w:sz w:val="21"/>
          <w:lang w:eastAsia="zh-CN"/>
        </w:rPr>
        <w:t>对</w:t>
      </w:r>
      <w:r>
        <w:rPr>
          <w:spacing w:val="-3"/>
          <w:sz w:val="21"/>
          <w:lang w:eastAsia="zh-CN"/>
        </w:rPr>
        <w:t>应</w:t>
      </w:r>
      <w:r>
        <w:rPr>
          <w:sz w:val="21"/>
          <w:lang w:eastAsia="zh-CN"/>
        </w:rPr>
        <w:t>变化</w:t>
      </w:r>
      <w:r>
        <w:rPr>
          <w:spacing w:val="-3"/>
          <w:sz w:val="21"/>
          <w:lang w:eastAsia="zh-CN"/>
        </w:rPr>
        <w:t>关</w:t>
      </w:r>
      <w:r>
        <w:rPr>
          <w:sz w:val="21"/>
          <w:lang w:eastAsia="zh-CN"/>
        </w:rPr>
        <w:t>系</w:t>
      </w:r>
      <w:r>
        <w:rPr>
          <w:spacing w:val="-3"/>
          <w:sz w:val="21"/>
          <w:lang w:eastAsia="zh-CN"/>
        </w:rPr>
        <w:t>的</w:t>
      </w:r>
      <w:r>
        <w:rPr>
          <w:sz w:val="21"/>
          <w:lang w:eastAsia="zh-CN"/>
        </w:rPr>
        <w:t>是（</w:t>
      </w:r>
      <w:r>
        <w:rPr>
          <w:sz w:val="21"/>
          <w:lang w:eastAsia="zh-CN"/>
        </w:rPr>
        <w:tab/>
      </w:r>
      <w:r>
        <w:rPr>
          <w:sz w:val="21"/>
          <w:lang w:eastAsia="zh-CN"/>
        </w:rPr>
        <w:t>）</w:t>
      </w:r>
    </w:p>
    <w:p w:rsidR="005D422F" w:rsidRDefault="005D422F">
      <w:pPr>
        <w:pStyle w:val="a3"/>
        <w:spacing w:before="1"/>
        <w:rPr>
          <w:sz w:val="4"/>
          <w:lang w:eastAsia="zh-CN"/>
        </w:rPr>
      </w:pPr>
    </w:p>
    <w:tbl>
      <w:tblPr>
        <w:tblStyle w:val="TableNormal0"/>
        <w:tblW w:w="0" w:type="auto"/>
        <w:tblInd w:w="431" w:type="dxa"/>
        <w:tblBorders>
          <w:top w:val="nil"/>
          <w:left w:val="nil"/>
          <w:bottom w:val="nil"/>
          <w:right w:val="nil"/>
          <w:insideH w:val="nil"/>
          <w:insideV w:val="nil"/>
        </w:tblBorders>
        <w:tblLayout w:type="fixed"/>
        <w:tblLook w:val="01E0" w:firstRow="1" w:lastRow="1" w:firstColumn="1" w:lastColumn="1" w:noHBand="0" w:noVBand="0"/>
      </w:tblPr>
      <w:tblGrid>
        <w:gridCol w:w="2392"/>
        <w:gridCol w:w="2333"/>
        <w:gridCol w:w="2451"/>
        <w:gridCol w:w="2483"/>
      </w:tblGrid>
      <w:tr w:rsidR="002F0372">
        <w:trPr>
          <w:trHeight w:hRule="exact" w:val="931"/>
        </w:trPr>
        <w:tc>
          <w:tcPr>
            <w:tcW w:w="2392" w:type="dxa"/>
          </w:tcPr>
          <w:p w:rsidR="005D422F" w:rsidRDefault="00A2183F">
            <w:pPr>
              <w:pStyle w:val="TableParagraph"/>
              <w:spacing w:before="0" w:line="234" w:lineRule="exact"/>
              <w:ind w:left="514" w:hanging="315"/>
              <w:jc w:val="left"/>
              <w:rPr>
                <w:sz w:val="21"/>
                <w:lang w:eastAsia="zh-CN"/>
              </w:rPr>
            </w:pPr>
            <w:r>
              <w:rPr>
                <w:rFonts w:ascii="Times New Roman" w:eastAsia="Times New Roman" w:hAnsi="Times New Roman"/>
                <w:sz w:val="21"/>
                <w:lang w:eastAsia="zh-CN"/>
              </w:rPr>
              <w:t>A</w:t>
            </w:r>
            <w:r>
              <w:rPr>
                <w:sz w:val="21"/>
                <w:lang w:eastAsia="zh-CN"/>
              </w:rPr>
              <w:t>．</w:t>
            </w:r>
            <w:r>
              <w:rPr>
                <w:rFonts w:ascii="Times New Roman" w:eastAsia="Times New Roman" w:hAnsi="Times New Roman"/>
                <w:sz w:val="21"/>
                <w:lang w:eastAsia="zh-CN"/>
              </w:rPr>
              <w:t>20</w:t>
            </w:r>
            <w:r>
              <w:rPr>
                <w:sz w:val="21"/>
                <w:lang w:eastAsia="zh-CN"/>
              </w:rPr>
              <w:t>℃</w:t>
            </w:r>
            <w:r>
              <w:rPr>
                <w:sz w:val="21"/>
                <w:lang w:eastAsia="zh-CN"/>
              </w:rPr>
              <w:t>时，向一定量</w:t>
            </w:r>
          </w:p>
          <w:p w:rsidR="005D422F" w:rsidRDefault="00A2183F">
            <w:pPr>
              <w:pStyle w:val="TableParagraph"/>
              <w:spacing w:before="50" w:line="297" w:lineRule="auto"/>
              <w:ind w:left="514" w:right="177"/>
              <w:jc w:val="left"/>
              <w:rPr>
                <w:sz w:val="21"/>
                <w:lang w:eastAsia="zh-CN"/>
              </w:rPr>
            </w:pPr>
            <w:r>
              <w:rPr>
                <w:sz w:val="21"/>
                <w:lang w:eastAsia="zh-CN"/>
              </w:rPr>
              <w:t>硝酸钾不饱和溶液中加入硝酸钾固体</w:t>
            </w:r>
          </w:p>
        </w:tc>
        <w:tc>
          <w:tcPr>
            <w:tcW w:w="2333" w:type="dxa"/>
          </w:tcPr>
          <w:p w:rsidR="005D422F" w:rsidRDefault="00A2183F">
            <w:pPr>
              <w:pStyle w:val="TableParagraph"/>
              <w:spacing w:before="0" w:line="234" w:lineRule="exact"/>
              <w:ind w:left="461" w:hanging="315"/>
              <w:jc w:val="left"/>
              <w:rPr>
                <w:sz w:val="21"/>
                <w:lang w:eastAsia="zh-CN"/>
              </w:rPr>
            </w:pPr>
            <w:r>
              <w:rPr>
                <w:rFonts w:ascii="Times New Roman" w:eastAsia="Times New Roman"/>
                <w:sz w:val="21"/>
                <w:lang w:eastAsia="zh-CN"/>
              </w:rPr>
              <w:t>B</w:t>
            </w:r>
            <w:r>
              <w:rPr>
                <w:sz w:val="21"/>
                <w:lang w:eastAsia="zh-CN"/>
              </w:rPr>
              <w:t>．将等质量的镁片和</w:t>
            </w:r>
          </w:p>
          <w:p w:rsidR="005D422F" w:rsidRDefault="00A2183F">
            <w:pPr>
              <w:pStyle w:val="TableParagraph"/>
              <w:spacing w:before="50" w:line="297" w:lineRule="auto"/>
              <w:ind w:left="461" w:right="172"/>
              <w:jc w:val="left"/>
              <w:rPr>
                <w:sz w:val="21"/>
                <w:lang w:eastAsia="zh-CN"/>
              </w:rPr>
            </w:pPr>
            <w:r>
              <w:rPr>
                <w:sz w:val="21"/>
                <w:lang w:eastAsia="zh-CN"/>
              </w:rPr>
              <w:t>铁片投入到足量稀硫酸中</w:t>
            </w:r>
          </w:p>
        </w:tc>
        <w:tc>
          <w:tcPr>
            <w:tcW w:w="2451" w:type="dxa"/>
          </w:tcPr>
          <w:p w:rsidR="005D422F" w:rsidRDefault="00A2183F">
            <w:pPr>
              <w:pStyle w:val="TableParagraph"/>
              <w:spacing w:before="0" w:line="255" w:lineRule="exact"/>
              <w:ind w:left="108" w:right="61"/>
              <w:rPr>
                <w:sz w:val="21"/>
                <w:lang w:eastAsia="zh-CN"/>
              </w:rPr>
            </w:pPr>
            <w:r>
              <w:rPr>
                <w:rFonts w:ascii="Times New Roman" w:eastAsia="Times New Roman"/>
                <w:sz w:val="21"/>
                <w:lang w:eastAsia="zh-CN"/>
              </w:rPr>
              <w:t>C</w:t>
            </w:r>
            <w:r>
              <w:rPr>
                <w:sz w:val="21"/>
                <w:lang w:eastAsia="zh-CN"/>
              </w:rPr>
              <w:t>．用酒精灯加热一定量</w:t>
            </w:r>
          </w:p>
          <w:p w:rsidR="005D422F" w:rsidRDefault="00A2183F">
            <w:pPr>
              <w:pStyle w:val="TableParagraph"/>
              <w:spacing w:before="47"/>
              <w:ind w:left="22" w:right="61"/>
              <w:rPr>
                <w:sz w:val="21"/>
              </w:rPr>
            </w:pPr>
            <w:proofErr w:type="spellStart"/>
            <w:r>
              <w:rPr>
                <w:sz w:val="21"/>
              </w:rPr>
              <w:t>的高锰酸钾固体</w:t>
            </w:r>
            <w:proofErr w:type="spellEnd"/>
          </w:p>
        </w:tc>
        <w:tc>
          <w:tcPr>
            <w:tcW w:w="2483" w:type="dxa"/>
          </w:tcPr>
          <w:p w:rsidR="005D422F" w:rsidRDefault="00A2183F">
            <w:pPr>
              <w:pStyle w:val="TableParagraph"/>
              <w:spacing w:before="0" w:line="234" w:lineRule="exact"/>
              <w:ind w:left="420" w:hanging="315"/>
              <w:jc w:val="left"/>
              <w:rPr>
                <w:sz w:val="21"/>
                <w:lang w:eastAsia="zh-CN"/>
              </w:rPr>
            </w:pPr>
            <w:r>
              <w:rPr>
                <w:rFonts w:ascii="Times New Roman" w:eastAsia="Times New Roman"/>
                <w:spacing w:val="1"/>
                <w:sz w:val="21"/>
                <w:lang w:eastAsia="zh-CN"/>
              </w:rPr>
              <w:t>D</w:t>
            </w:r>
            <w:r>
              <w:rPr>
                <w:spacing w:val="-14"/>
                <w:sz w:val="21"/>
                <w:lang w:eastAsia="zh-CN"/>
              </w:rPr>
              <w:t>．向盛有少量二氧化锰</w:t>
            </w:r>
          </w:p>
          <w:p w:rsidR="005D422F" w:rsidRDefault="00A2183F">
            <w:pPr>
              <w:pStyle w:val="TableParagraph"/>
              <w:spacing w:before="50"/>
              <w:ind w:left="420"/>
              <w:jc w:val="left"/>
              <w:rPr>
                <w:sz w:val="21"/>
                <w:lang w:eastAsia="zh-CN"/>
              </w:rPr>
            </w:pPr>
            <w:r>
              <w:rPr>
                <w:sz w:val="21"/>
                <w:lang w:eastAsia="zh-CN"/>
              </w:rPr>
              <w:t>的烧杯中不断加入</w:t>
            </w:r>
          </w:p>
          <w:p w:rsidR="005D422F" w:rsidRDefault="00A2183F">
            <w:pPr>
              <w:pStyle w:val="TableParagraph"/>
              <w:spacing w:before="66"/>
              <w:ind w:left="420"/>
              <w:jc w:val="left"/>
              <w:rPr>
                <w:sz w:val="21"/>
                <w:lang w:eastAsia="zh-CN"/>
              </w:rPr>
            </w:pPr>
            <w:r>
              <w:rPr>
                <w:rFonts w:ascii="Times New Roman" w:eastAsia="Times New Roman"/>
                <w:sz w:val="21"/>
                <w:lang w:eastAsia="zh-CN"/>
              </w:rPr>
              <w:t>H</w:t>
            </w:r>
            <w:r>
              <w:rPr>
                <w:rFonts w:ascii="Times New Roman" w:eastAsia="Times New Roman"/>
                <w:position w:val="-2"/>
                <w:sz w:val="14"/>
                <w:lang w:eastAsia="zh-CN"/>
              </w:rPr>
              <w:t>2</w:t>
            </w:r>
            <w:r>
              <w:rPr>
                <w:rFonts w:ascii="Times New Roman" w:eastAsia="Times New Roman"/>
                <w:sz w:val="21"/>
                <w:lang w:eastAsia="zh-CN"/>
              </w:rPr>
              <w:t>O</w:t>
            </w:r>
            <w:r>
              <w:rPr>
                <w:rFonts w:ascii="Times New Roman" w:eastAsia="Times New Roman"/>
                <w:position w:val="-2"/>
                <w:sz w:val="14"/>
                <w:lang w:eastAsia="zh-CN"/>
              </w:rPr>
              <w:t xml:space="preserve">2 </w:t>
            </w:r>
            <w:r>
              <w:rPr>
                <w:sz w:val="21"/>
                <w:lang w:eastAsia="zh-CN"/>
              </w:rPr>
              <w:t>溶液</w:t>
            </w:r>
          </w:p>
        </w:tc>
      </w:tr>
    </w:tbl>
    <w:p w:rsidR="005D422F" w:rsidRDefault="005D422F">
      <w:pPr>
        <w:pStyle w:val="a3"/>
        <w:spacing w:before="1"/>
        <w:rPr>
          <w:sz w:val="32"/>
          <w:lang w:eastAsia="zh-CN"/>
        </w:rPr>
      </w:pPr>
    </w:p>
    <w:p w:rsidR="005D422F" w:rsidRDefault="00A2183F">
      <w:pPr>
        <w:pStyle w:val="1"/>
        <w:rPr>
          <w:lang w:eastAsia="zh-CN"/>
        </w:rPr>
      </w:pPr>
      <w:r>
        <w:rPr>
          <w:lang w:eastAsia="zh-CN"/>
        </w:rPr>
        <w:t>二、填空题（本大题包括</w:t>
      </w:r>
      <w:r>
        <w:rPr>
          <w:lang w:eastAsia="zh-CN"/>
        </w:rPr>
        <w:t xml:space="preserve"> </w:t>
      </w:r>
      <w:r>
        <w:rPr>
          <w:rFonts w:ascii="Times New Roman" w:eastAsia="Times New Roman"/>
          <w:lang w:eastAsia="zh-CN"/>
        </w:rPr>
        <w:t xml:space="preserve">2 </w:t>
      </w:r>
      <w:r>
        <w:rPr>
          <w:lang w:eastAsia="zh-CN"/>
        </w:rPr>
        <w:t>小题，共</w:t>
      </w:r>
      <w:r>
        <w:rPr>
          <w:lang w:eastAsia="zh-CN"/>
        </w:rPr>
        <w:t xml:space="preserve"> </w:t>
      </w:r>
      <w:r>
        <w:rPr>
          <w:rFonts w:ascii="Times New Roman" w:eastAsia="Times New Roman"/>
          <w:lang w:eastAsia="zh-CN"/>
        </w:rPr>
        <w:t xml:space="preserve">15 </w:t>
      </w:r>
      <w:r>
        <w:rPr>
          <w:lang w:eastAsia="zh-CN"/>
        </w:rPr>
        <w:t>分）</w:t>
      </w:r>
    </w:p>
    <w:p w:rsidR="005D422F" w:rsidRDefault="00A2183F">
      <w:pPr>
        <w:pStyle w:val="a4"/>
        <w:numPr>
          <w:ilvl w:val="0"/>
          <w:numId w:val="2"/>
        </w:numPr>
        <w:tabs>
          <w:tab w:val="left" w:pos="541"/>
        </w:tabs>
        <w:spacing w:before="122"/>
        <w:ind w:hanging="420"/>
        <w:jc w:val="left"/>
        <w:rPr>
          <w:sz w:val="21"/>
          <w:lang w:eastAsia="zh-CN"/>
        </w:rPr>
      </w:pPr>
      <w:r>
        <w:rPr>
          <w:sz w:val="21"/>
          <w:lang w:eastAsia="zh-CN"/>
        </w:rPr>
        <w:t>（</w:t>
      </w:r>
      <w:r>
        <w:rPr>
          <w:rFonts w:ascii="Times New Roman" w:eastAsia="Times New Roman"/>
          <w:position w:val="1"/>
          <w:sz w:val="21"/>
          <w:lang w:eastAsia="zh-CN"/>
        </w:rPr>
        <w:t>7</w:t>
      </w:r>
      <w:r>
        <w:rPr>
          <w:rFonts w:ascii="Times New Roman" w:eastAsia="Times New Roman"/>
          <w:spacing w:val="39"/>
          <w:position w:val="1"/>
          <w:sz w:val="21"/>
          <w:lang w:eastAsia="zh-CN"/>
        </w:rPr>
        <w:t xml:space="preserve"> </w:t>
      </w:r>
      <w:r>
        <w:rPr>
          <w:spacing w:val="-3"/>
          <w:sz w:val="21"/>
          <w:lang w:eastAsia="zh-CN"/>
        </w:rPr>
        <w:t>分</w:t>
      </w:r>
      <w:r>
        <w:rPr>
          <w:sz w:val="21"/>
          <w:lang w:eastAsia="zh-CN"/>
        </w:rPr>
        <w:t>）</w:t>
      </w:r>
      <w:r>
        <w:rPr>
          <w:spacing w:val="-3"/>
          <w:sz w:val="21"/>
          <w:lang w:eastAsia="zh-CN"/>
        </w:rPr>
        <w:t>福建省最长跨海大桥。大桥的建设及通行涉及到许多的化学知识。</w:t>
      </w:r>
    </w:p>
    <w:p w:rsidR="005D422F" w:rsidRDefault="00A2183F">
      <w:pPr>
        <w:pStyle w:val="a3"/>
        <w:tabs>
          <w:tab w:val="left" w:pos="6951"/>
        </w:tabs>
        <w:spacing w:before="110" w:line="328" w:lineRule="auto"/>
        <w:ind w:left="393" w:right="1772"/>
        <w:rPr>
          <w:lang w:eastAsia="zh-CN"/>
        </w:rPr>
      </w:pPr>
      <w:r>
        <w:rPr>
          <w:lang w:eastAsia="zh-CN"/>
        </w:rPr>
        <w:t>（</w:t>
      </w:r>
      <w:r>
        <w:rPr>
          <w:rFonts w:ascii="Times New Roman" w:eastAsia="Times New Roman" w:hAnsi="Times New Roman"/>
          <w:position w:val="1"/>
          <w:lang w:eastAsia="zh-CN"/>
        </w:rPr>
        <w:t>1</w:t>
      </w:r>
      <w:r>
        <w:rPr>
          <w:lang w:eastAsia="zh-CN"/>
        </w:rPr>
        <w:t>）制造大桥护栏和斜拉索等重要器件的材料都是钢，钢属于</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（选填</w:t>
      </w:r>
      <w:r>
        <w:rPr>
          <w:lang w:eastAsia="zh-CN"/>
        </w:rPr>
        <w:t>“</w:t>
      </w:r>
      <w:r>
        <w:rPr>
          <w:lang w:eastAsia="zh-CN"/>
        </w:rPr>
        <w:t>金属</w:t>
      </w:r>
      <w:r>
        <w:rPr>
          <w:lang w:eastAsia="zh-CN"/>
        </w:rPr>
        <w:t xml:space="preserve">” </w:t>
      </w:r>
      <w:r>
        <w:rPr>
          <w:spacing w:val="-1"/>
          <w:lang w:eastAsia="zh-CN"/>
        </w:rPr>
        <w:t>或</w:t>
      </w:r>
      <w:r>
        <w:rPr>
          <w:spacing w:val="-1"/>
          <w:lang w:eastAsia="zh-CN"/>
        </w:rPr>
        <w:t>“</w:t>
      </w:r>
      <w:r>
        <w:rPr>
          <w:spacing w:val="-3"/>
          <w:lang w:eastAsia="zh-CN"/>
        </w:rPr>
        <w:t>无</w:t>
      </w:r>
      <w:r>
        <w:rPr>
          <w:spacing w:val="-1"/>
          <w:lang w:eastAsia="zh-CN"/>
        </w:rPr>
        <w:t>机</w:t>
      </w:r>
      <w:r>
        <w:rPr>
          <w:spacing w:val="-3"/>
          <w:lang w:eastAsia="zh-CN"/>
        </w:rPr>
        <w:t>非</w:t>
      </w:r>
      <w:r>
        <w:rPr>
          <w:lang w:eastAsia="zh-CN"/>
        </w:rPr>
        <w:t>金</w:t>
      </w:r>
      <w:r>
        <w:rPr>
          <w:spacing w:val="-3"/>
          <w:lang w:eastAsia="zh-CN"/>
        </w:rPr>
        <w:t>属</w:t>
      </w:r>
      <w:r>
        <w:rPr>
          <w:lang w:eastAsia="zh-CN"/>
        </w:rPr>
        <w:t>”</w:t>
      </w:r>
      <w:r>
        <w:rPr>
          <w:lang w:eastAsia="zh-CN"/>
        </w:rPr>
        <w:t>）材</w:t>
      </w:r>
      <w:r>
        <w:rPr>
          <w:spacing w:val="-3"/>
          <w:lang w:eastAsia="zh-CN"/>
        </w:rPr>
        <w:t>料</w:t>
      </w:r>
      <w:r>
        <w:rPr>
          <w:lang w:eastAsia="zh-CN"/>
        </w:rPr>
        <w:t>。</w:t>
      </w:r>
    </w:p>
    <w:p w:rsidR="005D422F" w:rsidRDefault="00A2183F">
      <w:pPr>
        <w:pStyle w:val="a3"/>
        <w:tabs>
          <w:tab w:val="left" w:pos="6433"/>
          <w:tab w:val="left" w:pos="7378"/>
        </w:tabs>
        <w:spacing w:before="38" w:line="328" w:lineRule="auto"/>
        <w:ind w:left="393" w:right="1771"/>
        <w:rPr>
          <w:lang w:eastAsia="zh-CN"/>
        </w:rPr>
      </w:pPr>
      <w:r>
        <w:rPr>
          <w:spacing w:val="-10"/>
          <w:lang w:eastAsia="zh-CN"/>
        </w:rPr>
        <w:t>（</w:t>
      </w:r>
      <w:r>
        <w:rPr>
          <w:rFonts w:ascii="Times New Roman" w:eastAsia="Times New Roman"/>
          <w:spacing w:val="-10"/>
          <w:position w:val="1"/>
          <w:lang w:eastAsia="zh-CN"/>
        </w:rPr>
        <w:t>2</w:t>
      </w:r>
      <w:r>
        <w:rPr>
          <w:spacing w:val="-10"/>
          <w:lang w:eastAsia="zh-CN"/>
        </w:rPr>
        <w:t>）</w:t>
      </w:r>
      <w:r>
        <w:rPr>
          <w:lang w:eastAsia="zh-CN"/>
        </w:rPr>
        <w:t>工</w:t>
      </w:r>
      <w:r>
        <w:rPr>
          <w:spacing w:val="-3"/>
          <w:lang w:eastAsia="zh-CN"/>
        </w:rPr>
        <w:t>人</w:t>
      </w:r>
      <w:r>
        <w:rPr>
          <w:lang w:eastAsia="zh-CN"/>
        </w:rPr>
        <w:t>给</w:t>
      </w:r>
      <w:r>
        <w:rPr>
          <w:spacing w:val="-3"/>
          <w:lang w:eastAsia="zh-CN"/>
        </w:rPr>
        <w:t>大</w:t>
      </w:r>
      <w:r>
        <w:rPr>
          <w:lang w:eastAsia="zh-CN"/>
        </w:rPr>
        <w:t>桥</w:t>
      </w:r>
      <w:r>
        <w:rPr>
          <w:spacing w:val="-3"/>
          <w:lang w:eastAsia="zh-CN"/>
        </w:rPr>
        <w:t>钢</w:t>
      </w:r>
      <w:r>
        <w:rPr>
          <w:lang w:eastAsia="zh-CN"/>
        </w:rPr>
        <w:t>铁</w:t>
      </w:r>
      <w:r>
        <w:rPr>
          <w:spacing w:val="-3"/>
          <w:lang w:eastAsia="zh-CN"/>
        </w:rPr>
        <w:t>器件</w:t>
      </w:r>
      <w:r>
        <w:rPr>
          <w:lang w:eastAsia="zh-CN"/>
        </w:rPr>
        <w:t>喷上</w:t>
      </w:r>
      <w:r>
        <w:rPr>
          <w:spacing w:val="-3"/>
          <w:lang w:eastAsia="zh-CN"/>
        </w:rPr>
        <w:t>油</w:t>
      </w:r>
      <w:r>
        <w:rPr>
          <w:lang w:eastAsia="zh-CN"/>
        </w:rPr>
        <w:t>漆</w:t>
      </w:r>
      <w:r>
        <w:rPr>
          <w:spacing w:val="-29"/>
          <w:lang w:eastAsia="zh-CN"/>
        </w:rPr>
        <w:t>，</w:t>
      </w:r>
      <w:r>
        <w:rPr>
          <w:lang w:eastAsia="zh-CN"/>
        </w:rPr>
        <w:t>目</w:t>
      </w:r>
      <w:r>
        <w:rPr>
          <w:spacing w:val="-3"/>
          <w:lang w:eastAsia="zh-CN"/>
        </w:rPr>
        <w:t>的</w:t>
      </w:r>
      <w:r>
        <w:rPr>
          <w:lang w:eastAsia="zh-CN"/>
        </w:rPr>
        <w:t>是</w:t>
      </w:r>
      <w:r>
        <w:rPr>
          <w:spacing w:val="-3"/>
          <w:lang w:eastAsia="zh-CN"/>
        </w:rPr>
        <w:t>为</w:t>
      </w:r>
      <w:r>
        <w:rPr>
          <w:lang w:eastAsia="zh-CN"/>
        </w:rPr>
        <w:t>了</w:t>
      </w:r>
      <w:r>
        <w:rPr>
          <w:spacing w:val="-3"/>
          <w:lang w:eastAsia="zh-CN"/>
        </w:rPr>
        <w:t>防</w:t>
      </w:r>
      <w:r>
        <w:rPr>
          <w:lang w:eastAsia="zh-CN"/>
        </w:rPr>
        <w:t>止铁</w:t>
      </w:r>
      <w:r>
        <w:rPr>
          <w:spacing w:val="-3"/>
          <w:lang w:eastAsia="zh-CN"/>
        </w:rPr>
        <w:t>与</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lang w:eastAsia="zh-CN"/>
        </w:rPr>
        <w:t>和</w:t>
      </w:r>
      <w:r>
        <w:rPr>
          <w:rFonts w:ascii="Times New Roman" w:eastAsia="Times New Roman"/>
          <w:u w:val="single"/>
          <w:lang w:eastAsia="zh-CN"/>
        </w:rPr>
        <w:t xml:space="preserve"> </w:t>
      </w:r>
      <w:r>
        <w:rPr>
          <w:rFonts w:ascii="Times New Roman" w:eastAsia="Times New Roman"/>
          <w:u w:val="single"/>
          <w:lang w:eastAsia="zh-CN"/>
        </w:rPr>
        <w:tab/>
      </w:r>
      <w:r>
        <w:rPr>
          <w:lang w:eastAsia="zh-CN"/>
        </w:rPr>
        <w:t>发生</w:t>
      </w:r>
      <w:r>
        <w:rPr>
          <w:spacing w:val="-3"/>
          <w:lang w:eastAsia="zh-CN"/>
        </w:rPr>
        <w:t>反</w:t>
      </w:r>
      <w:r>
        <w:rPr>
          <w:lang w:eastAsia="zh-CN"/>
        </w:rPr>
        <w:t>应而</w:t>
      </w:r>
      <w:r>
        <w:rPr>
          <w:lang w:eastAsia="zh-CN"/>
        </w:rPr>
        <w:t xml:space="preserve"> </w:t>
      </w:r>
      <w:r>
        <w:rPr>
          <w:lang w:eastAsia="zh-CN"/>
        </w:rPr>
        <w:t>生锈。</w:t>
      </w:r>
    </w:p>
    <w:p w:rsidR="005D422F" w:rsidRDefault="005D422F">
      <w:pPr>
        <w:spacing w:line="328" w:lineRule="auto"/>
        <w:rPr>
          <w:lang w:eastAsia="zh-CN"/>
        </w:rPr>
        <w:sectPr w:rsidR="005D422F">
          <w:pgSz w:w="11910" w:h="16840"/>
          <w:pgMar w:top="1560" w:right="20" w:bottom="1900" w:left="1680" w:header="0" w:footer="1707" w:gutter="0"/>
          <w:cols w:space="720"/>
        </w:sectPr>
      </w:pPr>
    </w:p>
    <w:p w:rsidR="005D422F" w:rsidRDefault="00A2183F">
      <w:pPr>
        <w:pStyle w:val="a3"/>
        <w:tabs>
          <w:tab w:val="left" w:pos="1950"/>
          <w:tab w:val="left" w:pos="7805"/>
        </w:tabs>
        <w:spacing w:before="31" w:line="328" w:lineRule="auto"/>
        <w:ind w:left="793" w:right="151"/>
        <w:jc w:val="both"/>
        <w:rPr>
          <w:lang w:eastAsia="zh-CN"/>
        </w:rPr>
      </w:pPr>
      <w:r>
        <w:rPr>
          <w:spacing w:val="-6"/>
          <w:lang w:eastAsia="zh-CN"/>
        </w:rPr>
        <w:lastRenderedPageBreak/>
        <w:t>（</w:t>
      </w:r>
      <w:r>
        <w:rPr>
          <w:rFonts w:ascii="Times New Roman" w:eastAsia="Times New Roman"/>
          <w:spacing w:val="-6"/>
          <w:position w:val="1"/>
          <w:lang w:eastAsia="zh-CN"/>
        </w:rPr>
        <w:t>3</w:t>
      </w:r>
      <w:r>
        <w:rPr>
          <w:spacing w:val="-6"/>
          <w:lang w:eastAsia="zh-CN"/>
        </w:rPr>
        <w:t>）</w:t>
      </w:r>
      <w:r>
        <w:rPr>
          <w:spacing w:val="-3"/>
          <w:lang w:eastAsia="zh-CN"/>
        </w:rPr>
        <w:t>大</w:t>
      </w:r>
      <w:r>
        <w:rPr>
          <w:lang w:eastAsia="zh-CN"/>
        </w:rPr>
        <w:t>桥</w:t>
      </w:r>
      <w:r>
        <w:rPr>
          <w:spacing w:val="-3"/>
          <w:lang w:eastAsia="zh-CN"/>
        </w:rPr>
        <w:t>施</w:t>
      </w:r>
      <w:r>
        <w:rPr>
          <w:lang w:eastAsia="zh-CN"/>
        </w:rPr>
        <w:t>工</w:t>
      </w:r>
      <w:r>
        <w:rPr>
          <w:spacing w:val="-3"/>
          <w:lang w:eastAsia="zh-CN"/>
        </w:rPr>
        <w:t>过</w:t>
      </w:r>
      <w:r>
        <w:rPr>
          <w:lang w:eastAsia="zh-CN"/>
        </w:rPr>
        <w:t>程</w:t>
      </w:r>
      <w:r>
        <w:rPr>
          <w:spacing w:val="-3"/>
          <w:lang w:eastAsia="zh-CN"/>
        </w:rPr>
        <w:t>中</w:t>
      </w:r>
      <w:r>
        <w:rPr>
          <w:lang w:eastAsia="zh-CN"/>
        </w:rPr>
        <w:t>用</w:t>
      </w:r>
      <w:r>
        <w:rPr>
          <w:spacing w:val="-3"/>
          <w:lang w:eastAsia="zh-CN"/>
        </w:rPr>
        <w:t>乙</w:t>
      </w:r>
      <w:r>
        <w:rPr>
          <w:spacing w:val="-17"/>
          <w:lang w:eastAsia="zh-CN"/>
        </w:rPr>
        <w:t>炔</w:t>
      </w:r>
      <w:r>
        <w:rPr>
          <w:spacing w:val="-4"/>
          <w:lang w:eastAsia="zh-CN"/>
        </w:rPr>
        <w:t>（</w:t>
      </w:r>
      <w:r>
        <w:rPr>
          <w:rFonts w:ascii="Times New Roman" w:eastAsia="Times New Roman"/>
          <w:spacing w:val="-4"/>
          <w:position w:val="1"/>
          <w:lang w:eastAsia="zh-CN"/>
        </w:rPr>
        <w:t>C</w:t>
      </w:r>
      <w:r>
        <w:rPr>
          <w:rFonts w:ascii="Times New Roman" w:eastAsia="Times New Roman"/>
          <w:spacing w:val="-4"/>
          <w:position w:val="-1"/>
          <w:sz w:val="14"/>
          <w:lang w:eastAsia="zh-CN"/>
        </w:rPr>
        <w:t>2</w:t>
      </w:r>
      <w:r>
        <w:rPr>
          <w:rFonts w:ascii="Times New Roman" w:eastAsia="Times New Roman"/>
          <w:spacing w:val="-4"/>
          <w:position w:val="1"/>
          <w:lang w:eastAsia="zh-CN"/>
        </w:rPr>
        <w:t>H</w:t>
      </w:r>
      <w:r>
        <w:rPr>
          <w:rFonts w:ascii="Times New Roman" w:eastAsia="Times New Roman"/>
          <w:spacing w:val="-4"/>
          <w:position w:val="-1"/>
          <w:sz w:val="14"/>
          <w:lang w:eastAsia="zh-CN"/>
        </w:rPr>
        <w:t>2</w:t>
      </w:r>
      <w:r>
        <w:rPr>
          <w:spacing w:val="-4"/>
          <w:lang w:eastAsia="zh-CN"/>
        </w:rPr>
        <w:t>）</w:t>
      </w:r>
      <w:r>
        <w:rPr>
          <w:spacing w:val="-3"/>
          <w:lang w:eastAsia="zh-CN"/>
        </w:rPr>
        <w:t>燃</w:t>
      </w:r>
      <w:r>
        <w:rPr>
          <w:lang w:eastAsia="zh-CN"/>
        </w:rPr>
        <w:t>烧</w:t>
      </w:r>
      <w:r>
        <w:rPr>
          <w:spacing w:val="-3"/>
          <w:lang w:eastAsia="zh-CN"/>
        </w:rPr>
        <w:t>的</w:t>
      </w:r>
      <w:r>
        <w:rPr>
          <w:lang w:eastAsia="zh-CN"/>
        </w:rPr>
        <w:t>火</w:t>
      </w:r>
      <w:r>
        <w:rPr>
          <w:spacing w:val="-3"/>
          <w:lang w:eastAsia="zh-CN"/>
        </w:rPr>
        <w:t>焰来</w:t>
      </w:r>
      <w:r>
        <w:rPr>
          <w:lang w:eastAsia="zh-CN"/>
        </w:rPr>
        <w:t>焊接</w:t>
      </w:r>
      <w:r>
        <w:rPr>
          <w:spacing w:val="-3"/>
          <w:lang w:eastAsia="zh-CN"/>
        </w:rPr>
        <w:t>金</w:t>
      </w:r>
      <w:r>
        <w:rPr>
          <w:lang w:eastAsia="zh-CN"/>
        </w:rPr>
        <w:t>属</w:t>
      </w:r>
      <w:r>
        <w:rPr>
          <w:spacing w:val="-20"/>
          <w:lang w:eastAsia="zh-CN"/>
        </w:rPr>
        <w:t>，</w:t>
      </w:r>
      <w:r>
        <w:rPr>
          <w:lang w:eastAsia="zh-CN"/>
        </w:rPr>
        <w:t>乙</w:t>
      </w:r>
      <w:r>
        <w:rPr>
          <w:spacing w:val="-3"/>
          <w:lang w:eastAsia="zh-CN"/>
        </w:rPr>
        <w:t>炔</w:t>
      </w:r>
      <w:r>
        <w:rPr>
          <w:lang w:eastAsia="zh-CN"/>
        </w:rPr>
        <w:t>在</w:t>
      </w:r>
      <w:r>
        <w:rPr>
          <w:spacing w:val="-3"/>
          <w:lang w:eastAsia="zh-CN"/>
        </w:rPr>
        <w:t>空</w:t>
      </w:r>
      <w:r>
        <w:rPr>
          <w:lang w:eastAsia="zh-CN"/>
        </w:rPr>
        <w:t>气</w:t>
      </w:r>
      <w:r>
        <w:rPr>
          <w:spacing w:val="-3"/>
          <w:lang w:eastAsia="zh-CN"/>
        </w:rPr>
        <w:t>中</w:t>
      </w:r>
      <w:r>
        <w:rPr>
          <w:lang w:eastAsia="zh-CN"/>
        </w:rPr>
        <w:t>完全</w:t>
      </w:r>
      <w:r>
        <w:rPr>
          <w:spacing w:val="-3"/>
          <w:lang w:eastAsia="zh-CN"/>
        </w:rPr>
        <w:t>燃</w:t>
      </w:r>
      <w:r>
        <w:rPr>
          <w:lang w:eastAsia="zh-CN"/>
        </w:rPr>
        <w:t>烧生成二</w:t>
      </w:r>
      <w:r>
        <w:rPr>
          <w:spacing w:val="-3"/>
          <w:lang w:eastAsia="zh-CN"/>
        </w:rPr>
        <w:t>氧</w:t>
      </w:r>
      <w:r>
        <w:rPr>
          <w:lang w:eastAsia="zh-CN"/>
        </w:rPr>
        <w:t>化</w:t>
      </w:r>
      <w:r>
        <w:rPr>
          <w:spacing w:val="-3"/>
          <w:lang w:eastAsia="zh-CN"/>
        </w:rPr>
        <w:t>碳</w:t>
      </w:r>
      <w:r>
        <w:rPr>
          <w:lang w:eastAsia="zh-CN"/>
        </w:rPr>
        <w:t>和</w:t>
      </w:r>
      <w:r>
        <w:rPr>
          <w:spacing w:val="-3"/>
          <w:lang w:eastAsia="zh-CN"/>
        </w:rPr>
        <w:t>水</w:t>
      </w:r>
      <w:r>
        <w:rPr>
          <w:spacing w:val="-27"/>
          <w:lang w:eastAsia="zh-CN"/>
        </w:rPr>
        <w:t>，</w:t>
      </w:r>
      <w:r>
        <w:rPr>
          <w:spacing w:val="-3"/>
          <w:lang w:eastAsia="zh-CN"/>
        </w:rPr>
        <w:t>该</w:t>
      </w:r>
      <w:r>
        <w:rPr>
          <w:lang w:eastAsia="zh-CN"/>
        </w:rPr>
        <w:t>反</w:t>
      </w:r>
      <w:r>
        <w:rPr>
          <w:spacing w:val="-3"/>
          <w:lang w:eastAsia="zh-CN"/>
        </w:rPr>
        <w:t>应</w:t>
      </w:r>
      <w:r>
        <w:rPr>
          <w:lang w:eastAsia="zh-CN"/>
        </w:rPr>
        <w:t>的化</w:t>
      </w:r>
      <w:r>
        <w:rPr>
          <w:spacing w:val="-3"/>
          <w:lang w:eastAsia="zh-CN"/>
        </w:rPr>
        <w:t>学</w:t>
      </w:r>
      <w:r>
        <w:rPr>
          <w:lang w:eastAsia="zh-CN"/>
        </w:rPr>
        <w:t>方</w:t>
      </w:r>
      <w:r>
        <w:rPr>
          <w:spacing w:val="-3"/>
          <w:lang w:eastAsia="zh-CN"/>
        </w:rPr>
        <w:t>程</w:t>
      </w:r>
      <w:r>
        <w:rPr>
          <w:lang w:eastAsia="zh-CN"/>
        </w:rPr>
        <w:t>式</w:t>
      </w:r>
      <w:r>
        <w:rPr>
          <w:spacing w:val="-3"/>
          <w:lang w:eastAsia="zh-CN"/>
        </w:rPr>
        <w:t>为</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spacing w:val="-27"/>
          <w:lang w:eastAsia="zh-CN"/>
        </w:rPr>
        <w:t>；</w:t>
      </w:r>
      <w:r>
        <w:rPr>
          <w:lang w:eastAsia="zh-CN"/>
        </w:rPr>
        <w:t>乙</w:t>
      </w:r>
      <w:r>
        <w:rPr>
          <w:spacing w:val="-3"/>
          <w:lang w:eastAsia="zh-CN"/>
        </w:rPr>
        <w:t>炔</w:t>
      </w:r>
      <w:r>
        <w:rPr>
          <w:lang w:eastAsia="zh-CN"/>
        </w:rPr>
        <w:t>燃烧</w:t>
      </w:r>
      <w:r>
        <w:rPr>
          <w:lang w:eastAsia="zh-CN"/>
        </w:rPr>
        <w:t xml:space="preserve"> </w:t>
      </w:r>
      <w:r>
        <w:rPr>
          <w:lang w:eastAsia="zh-CN"/>
        </w:rPr>
        <w:t>时将</w:t>
      </w:r>
      <w:r>
        <w:rPr>
          <w:rFonts w:ascii="Times New Roman" w:eastAsia="Times New Roman"/>
          <w:u w:val="single"/>
          <w:lang w:eastAsia="zh-CN"/>
        </w:rPr>
        <w:t xml:space="preserve"> </w:t>
      </w:r>
      <w:r>
        <w:rPr>
          <w:rFonts w:ascii="Times New Roman" w:eastAsia="Times New Roman"/>
          <w:u w:val="single"/>
          <w:lang w:eastAsia="zh-CN"/>
        </w:rPr>
        <w:tab/>
      </w:r>
      <w:r>
        <w:rPr>
          <w:spacing w:val="-3"/>
          <w:lang w:eastAsia="zh-CN"/>
        </w:rPr>
        <w:t>能</w:t>
      </w:r>
      <w:r>
        <w:rPr>
          <w:lang w:eastAsia="zh-CN"/>
        </w:rPr>
        <w:t>转</w:t>
      </w:r>
      <w:r>
        <w:rPr>
          <w:spacing w:val="-3"/>
          <w:lang w:eastAsia="zh-CN"/>
        </w:rPr>
        <w:t>化</w:t>
      </w:r>
      <w:r>
        <w:rPr>
          <w:lang w:eastAsia="zh-CN"/>
        </w:rPr>
        <w:t>为</w:t>
      </w:r>
      <w:r>
        <w:rPr>
          <w:spacing w:val="-3"/>
          <w:lang w:eastAsia="zh-CN"/>
        </w:rPr>
        <w:t>热能</w:t>
      </w:r>
      <w:r>
        <w:rPr>
          <w:lang w:eastAsia="zh-CN"/>
        </w:rPr>
        <w:t>和光</w:t>
      </w:r>
      <w:r>
        <w:rPr>
          <w:spacing w:val="-3"/>
          <w:lang w:eastAsia="zh-CN"/>
        </w:rPr>
        <w:t>能</w:t>
      </w:r>
      <w:r>
        <w:rPr>
          <w:lang w:eastAsia="zh-CN"/>
        </w:rPr>
        <w:t>。</w:t>
      </w:r>
    </w:p>
    <w:p w:rsidR="005D422F" w:rsidRDefault="00A2183F">
      <w:pPr>
        <w:pStyle w:val="a3"/>
        <w:tabs>
          <w:tab w:val="left" w:pos="6046"/>
        </w:tabs>
        <w:spacing w:before="35" w:line="331" w:lineRule="auto"/>
        <w:ind w:left="793" w:right="151"/>
        <w:jc w:val="both"/>
        <w:rPr>
          <w:lang w:eastAsia="zh-CN"/>
        </w:rPr>
      </w:pPr>
      <w:r>
        <w:rPr>
          <w:lang w:eastAsia="zh-CN"/>
        </w:rPr>
        <w:t>（</w:t>
      </w:r>
      <w:r>
        <w:rPr>
          <w:rFonts w:ascii="Times New Roman" w:eastAsia="Times New Roman"/>
          <w:spacing w:val="-3"/>
          <w:position w:val="1"/>
          <w:lang w:eastAsia="zh-CN"/>
        </w:rPr>
        <w:t>4</w:t>
      </w:r>
      <w:r>
        <w:rPr>
          <w:spacing w:val="-87"/>
          <w:lang w:eastAsia="zh-CN"/>
        </w:rPr>
        <w:t>）</w:t>
      </w:r>
      <w:r>
        <w:rPr>
          <w:spacing w:val="-3"/>
          <w:lang w:eastAsia="zh-CN"/>
        </w:rPr>
        <w:t>大</w:t>
      </w:r>
      <w:r>
        <w:rPr>
          <w:lang w:eastAsia="zh-CN"/>
        </w:rPr>
        <w:t>桥</w:t>
      </w:r>
      <w:r>
        <w:rPr>
          <w:spacing w:val="-3"/>
          <w:lang w:eastAsia="zh-CN"/>
        </w:rPr>
        <w:t>的</w:t>
      </w:r>
      <w:r>
        <w:rPr>
          <w:lang w:eastAsia="zh-CN"/>
        </w:rPr>
        <w:t>建</w:t>
      </w:r>
      <w:r>
        <w:rPr>
          <w:spacing w:val="-3"/>
          <w:lang w:eastAsia="zh-CN"/>
        </w:rPr>
        <w:t>成</w:t>
      </w:r>
      <w:r>
        <w:rPr>
          <w:spacing w:val="-87"/>
          <w:lang w:eastAsia="zh-CN"/>
        </w:rPr>
        <w:t>，</w:t>
      </w:r>
      <w:r>
        <w:rPr>
          <w:spacing w:val="-3"/>
          <w:lang w:eastAsia="zh-CN"/>
        </w:rPr>
        <w:t>把</w:t>
      </w:r>
      <w:r>
        <w:rPr>
          <w:lang w:eastAsia="zh-CN"/>
        </w:rPr>
        <w:t>隔</w:t>
      </w:r>
      <w:r>
        <w:rPr>
          <w:spacing w:val="-3"/>
          <w:lang w:eastAsia="zh-CN"/>
        </w:rPr>
        <w:t>海相</w:t>
      </w:r>
      <w:r>
        <w:rPr>
          <w:lang w:eastAsia="zh-CN"/>
        </w:rPr>
        <w:t>望的</w:t>
      </w:r>
      <w:r>
        <w:rPr>
          <w:spacing w:val="-3"/>
          <w:lang w:eastAsia="zh-CN"/>
        </w:rPr>
        <w:t>泉</w:t>
      </w:r>
      <w:r>
        <w:rPr>
          <w:lang w:eastAsia="zh-CN"/>
        </w:rPr>
        <w:t>州</w:t>
      </w:r>
      <w:r>
        <w:rPr>
          <w:spacing w:val="-3"/>
          <w:lang w:eastAsia="zh-CN"/>
        </w:rPr>
        <w:t>环</w:t>
      </w:r>
      <w:r>
        <w:rPr>
          <w:lang w:eastAsia="zh-CN"/>
        </w:rPr>
        <w:t>湾</w:t>
      </w:r>
      <w:r>
        <w:rPr>
          <w:spacing w:val="-3"/>
          <w:lang w:eastAsia="zh-CN"/>
        </w:rPr>
        <w:t>城</w:t>
      </w:r>
      <w:r>
        <w:rPr>
          <w:lang w:eastAsia="zh-CN"/>
        </w:rPr>
        <w:t>市</w:t>
      </w:r>
      <w:r>
        <w:rPr>
          <w:spacing w:val="-3"/>
          <w:lang w:eastAsia="zh-CN"/>
        </w:rPr>
        <w:t>群</w:t>
      </w:r>
      <w:r>
        <w:rPr>
          <w:lang w:eastAsia="zh-CN"/>
        </w:rPr>
        <w:t>连</w:t>
      </w:r>
      <w:r>
        <w:rPr>
          <w:spacing w:val="-3"/>
          <w:lang w:eastAsia="zh-CN"/>
        </w:rPr>
        <w:t>成</w:t>
      </w:r>
      <w:r>
        <w:rPr>
          <w:lang w:eastAsia="zh-CN"/>
        </w:rPr>
        <w:t>一</w:t>
      </w:r>
      <w:r>
        <w:rPr>
          <w:spacing w:val="-3"/>
          <w:lang w:eastAsia="zh-CN"/>
        </w:rPr>
        <w:t>片</w:t>
      </w:r>
      <w:r>
        <w:rPr>
          <w:spacing w:val="-87"/>
          <w:lang w:eastAsia="zh-CN"/>
        </w:rPr>
        <w:t>，</w:t>
      </w:r>
      <w:r>
        <w:rPr>
          <w:spacing w:val="-3"/>
          <w:lang w:eastAsia="zh-CN"/>
        </w:rPr>
        <w:t>驱</w:t>
      </w:r>
      <w:r>
        <w:rPr>
          <w:lang w:eastAsia="zh-CN"/>
        </w:rPr>
        <w:t>车</w:t>
      </w:r>
      <w:r>
        <w:rPr>
          <w:spacing w:val="-3"/>
          <w:lang w:eastAsia="zh-CN"/>
        </w:rPr>
        <w:t>跨</w:t>
      </w:r>
      <w:r>
        <w:rPr>
          <w:lang w:eastAsia="zh-CN"/>
        </w:rPr>
        <w:t>跃</w:t>
      </w:r>
      <w:r>
        <w:rPr>
          <w:spacing w:val="-3"/>
          <w:lang w:eastAsia="zh-CN"/>
        </w:rPr>
        <w:t>泉</w:t>
      </w:r>
      <w:r>
        <w:rPr>
          <w:lang w:eastAsia="zh-CN"/>
        </w:rPr>
        <w:t>州</w:t>
      </w:r>
      <w:r>
        <w:rPr>
          <w:spacing w:val="-3"/>
          <w:lang w:eastAsia="zh-CN"/>
        </w:rPr>
        <w:t>湾只</w:t>
      </w:r>
      <w:r>
        <w:rPr>
          <w:lang w:eastAsia="zh-CN"/>
        </w:rPr>
        <w:t>需</w:t>
      </w:r>
      <w:r>
        <w:rPr>
          <w:spacing w:val="-53"/>
          <w:lang w:eastAsia="zh-CN"/>
        </w:rPr>
        <w:t xml:space="preserve"> </w:t>
      </w:r>
      <w:r>
        <w:rPr>
          <w:rFonts w:ascii="Times New Roman" w:eastAsia="Times New Roman"/>
          <w:position w:val="1"/>
          <w:lang w:eastAsia="zh-CN"/>
        </w:rPr>
        <w:t xml:space="preserve">8 </w:t>
      </w:r>
      <w:r>
        <w:rPr>
          <w:spacing w:val="-3"/>
          <w:lang w:eastAsia="zh-CN"/>
        </w:rPr>
        <w:t>分</w:t>
      </w:r>
      <w:r>
        <w:rPr>
          <w:lang w:eastAsia="zh-CN"/>
        </w:rPr>
        <w:t>钟，有利</w:t>
      </w:r>
      <w:r>
        <w:rPr>
          <w:spacing w:val="-3"/>
          <w:lang w:eastAsia="zh-CN"/>
        </w:rPr>
        <w:t>于</w:t>
      </w:r>
      <w:r>
        <w:rPr>
          <w:lang w:eastAsia="zh-CN"/>
        </w:rPr>
        <w:t>节</w:t>
      </w:r>
      <w:r>
        <w:rPr>
          <w:spacing w:val="-3"/>
          <w:lang w:eastAsia="zh-CN"/>
        </w:rPr>
        <w:t>约</w:t>
      </w:r>
      <w:r>
        <w:rPr>
          <w:lang w:eastAsia="zh-CN"/>
        </w:rPr>
        <w:t>化</w:t>
      </w:r>
      <w:r>
        <w:rPr>
          <w:spacing w:val="-3"/>
          <w:lang w:eastAsia="zh-CN"/>
        </w:rPr>
        <w:t>石</w:t>
      </w:r>
      <w:r>
        <w:rPr>
          <w:lang w:eastAsia="zh-CN"/>
        </w:rPr>
        <w:t>燃</w:t>
      </w:r>
      <w:r>
        <w:rPr>
          <w:spacing w:val="-3"/>
          <w:lang w:eastAsia="zh-CN"/>
        </w:rPr>
        <w:t>料</w:t>
      </w:r>
      <w:r>
        <w:rPr>
          <w:lang w:eastAsia="zh-CN"/>
        </w:rPr>
        <w:t>的</w:t>
      </w:r>
      <w:r>
        <w:rPr>
          <w:spacing w:val="-3"/>
          <w:lang w:eastAsia="zh-CN"/>
        </w:rPr>
        <w:t>使</w:t>
      </w:r>
      <w:r>
        <w:rPr>
          <w:lang w:eastAsia="zh-CN"/>
        </w:rPr>
        <w:t>用，</w:t>
      </w:r>
      <w:r>
        <w:rPr>
          <w:spacing w:val="-3"/>
          <w:lang w:eastAsia="zh-CN"/>
        </w:rPr>
        <w:t>从</w:t>
      </w:r>
      <w:r>
        <w:rPr>
          <w:lang w:eastAsia="zh-CN"/>
        </w:rPr>
        <w:t>而</w:t>
      </w:r>
      <w:r>
        <w:rPr>
          <w:spacing w:val="-3"/>
          <w:lang w:eastAsia="zh-CN"/>
        </w:rPr>
        <w:t>有</w:t>
      </w:r>
      <w:r>
        <w:rPr>
          <w:lang w:eastAsia="zh-CN"/>
        </w:rPr>
        <w:t>利</w:t>
      </w:r>
      <w:r>
        <w:rPr>
          <w:spacing w:val="-3"/>
          <w:lang w:eastAsia="zh-CN"/>
        </w:rPr>
        <w:t>于</w:t>
      </w:r>
      <w:r>
        <w:rPr>
          <w:lang w:eastAsia="zh-CN"/>
        </w:rPr>
        <w:t>减</w:t>
      </w:r>
      <w:r>
        <w:rPr>
          <w:spacing w:val="-3"/>
          <w:lang w:eastAsia="zh-CN"/>
        </w:rPr>
        <w:t>缓</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lang w:eastAsia="zh-CN"/>
        </w:rPr>
        <w:t>（</w:t>
      </w:r>
      <w:r>
        <w:rPr>
          <w:spacing w:val="-3"/>
          <w:lang w:eastAsia="zh-CN"/>
        </w:rPr>
        <w:t>填</w:t>
      </w:r>
      <w:r>
        <w:rPr>
          <w:lang w:eastAsia="zh-CN"/>
        </w:rPr>
        <w:t>序</w:t>
      </w:r>
      <w:r>
        <w:rPr>
          <w:spacing w:val="-3"/>
          <w:lang w:eastAsia="zh-CN"/>
        </w:rPr>
        <w:t>号</w:t>
      </w:r>
      <w:r>
        <w:rPr>
          <w:lang w:eastAsia="zh-CN"/>
        </w:rPr>
        <w:t>）。</w:t>
      </w:r>
    </w:p>
    <w:p w:rsidR="005D422F" w:rsidRDefault="00A2183F">
      <w:pPr>
        <w:pStyle w:val="a3"/>
        <w:spacing w:before="33"/>
        <w:ind w:left="793"/>
        <w:jc w:val="both"/>
        <w:rPr>
          <w:lang w:eastAsia="zh-CN"/>
        </w:rPr>
      </w:pPr>
      <w:r>
        <w:rPr>
          <w:lang w:eastAsia="zh-CN"/>
        </w:rPr>
        <w:t>①</w:t>
      </w:r>
      <w:r>
        <w:rPr>
          <w:lang w:eastAsia="zh-CN"/>
        </w:rPr>
        <w:t>雾霾天气</w:t>
      </w:r>
      <w:r>
        <w:rPr>
          <w:lang w:eastAsia="zh-CN"/>
        </w:rPr>
        <w:t xml:space="preserve">    ②</w:t>
      </w:r>
      <w:r>
        <w:rPr>
          <w:lang w:eastAsia="zh-CN"/>
        </w:rPr>
        <w:t>温室效应</w:t>
      </w:r>
      <w:r>
        <w:rPr>
          <w:lang w:eastAsia="zh-CN"/>
        </w:rPr>
        <w:t xml:space="preserve">    ③</w:t>
      </w:r>
      <w:r>
        <w:rPr>
          <w:lang w:eastAsia="zh-CN"/>
        </w:rPr>
        <w:t>赤潮的形成</w:t>
      </w:r>
      <w:r>
        <w:rPr>
          <w:lang w:eastAsia="zh-CN"/>
        </w:rPr>
        <w:t xml:space="preserve">    ④</w:t>
      </w:r>
      <w:r>
        <w:rPr>
          <w:lang w:eastAsia="zh-CN"/>
        </w:rPr>
        <w:t>酸雨的形成。</w:t>
      </w:r>
    </w:p>
    <w:p w:rsidR="005D422F" w:rsidRDefault="00A2183F">
      <w:pPr>
        <w:pStyle w:val="a3"/>
        <w:spacing w:before="2"/>
        <w:rPr>
          <w:sz w:val="13"/>
          <w:lang w:eastAsia="zh-CN"/>
        </w:rPr>
      </w:pPr>
      <w:r>
        <w:rPr>
          <w:noProof/>
          <w:lang w:eastAsia="zh-CN"/>
        </w:rPr>
        <w:drawing>
          <wp:anchor distT="0" distB="0" distL="0" distR="0" simplePos="0" relativeHeight="251669504" behindDoc="0" locked="0" layoutInCell="1" allowOverlap="1">
            <wp:simplePos x="0" y="0"/>
            <wp:positionH relativeFrom="page">
              <wp:posOffset>1316355</wp:posOffset>
            </wp:positionH>
            <wp:positionV relativeFrom="paragraph">
              <wp:posOffset>134646</wp:posOffset>
            </wp:positionV>
            <wp:extent cx="2251710" cy="1428750"/>
            <wp:effectExtent l="0" t="0" r="0" b="0"/>
            <wp:wrapTopAndBottom/>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21750" name="image16.png"/>
                    <pic:cNvPicPr/>
                  </pic:nvPicPr>
                  <pic:blipFill>
                    <a:blip r:embed="rId27" cstate="print"/>
                    <a:stretch>
                      <a:fillRect/>
                    </a:stretch>
                  </pic:blipFill>
                  <pic:spPr>
                    <a:xfrm>
                      <a:off x="0" y="0"/>
                      <a:ext cx="2251710" cy="1428750"/>
                    </a:xfrm>
                    <a:prstGeom prst="rect">
                      <a:avLst/>
                    </a:prstGeom>
                  </pic:spPr>
                </pic:pic>
              </a:graphicData>
            </a:graphic>
          </wp:anchor>
        </w:drawing>
      </w:r>
    </w:p>
    <w:p w:rsidR="005D422F" w:rsidRDefault="00A2183F">
      <w:pPr>
        <w:pStyle w:val="a4"/>
        <w:numPr>
          <w:ilvl w:val="0"/>
          <w:numId w:val="2"/>
        </w:numPr>
        <w:tabs>
          <w:tab w:val="left" w:pos="941"/>
        </w:tabs>
        <w:spacing w:before="121" w:line="321" w:lineRule="auto"/>
        <w:ind w:left="940" w:right="511" w:hanging="420"/>
        <w:jc w:val="left"/>
        <w:rPr>
          <w:sz w:val="21"/>
          <w:lang w:eastAsia="zh-CN"/>
        </w:rPr>
      </w:pPr>
      <w:r>
        <w:rPr>
          <w:sz w:val="21"/>
          <w:lang w:eastAsia="zh-CN"/>
        </w:rPr>
        <w:t>（</w:t>
      </w:r>
      <w:r>
        <w:rPr>
          <w:rFonts w:ascii="Times New Roman" w:eastAsia="Times New Roman"/>
          <w:sz w:val="21"/>
          <w:lang w:eastAsia="zh-CN"/>
        </w:rPr>
        <w:t>8</w:t>
      </w:r>
      <w:r>
        <w:rPr>
          <w:spacing w:val="-3"/>
          <w:sz w:val="21"/>
          <w:lang w:eastAsia="zh-CN"/>
        </w:rPr>
        <w:t>分</w:t>
      </w:r>
      <w:r>
        <w:rPr>
          <w:sz w:val="21"/>
          <w:lang w:eastAsia="zh-CN"/>
        </w:rPr>
        <w:t>）（</w:t>
      </w:r>
      <w:r>
        <w:rPr>
          <w:rFonts w:ascii="Times New Roman" w:eastAsia="Times New Roman"/>
          <w:sz w:val="21"/>
          <w:lang w:eastAsia="zh-CN"/>
        </w:rPr>
        <w:t>1</w:t>
      </w:r>
      <w:r>
        <w:rPr>
          <w:sz w:val="21"/>
          <w:lang w:eastAsia="zh-CN"/>
        </w:rPr>
        <w:t>）</w:t>
      </w:r>
      <w:r>
        <w:rPr>
          <w:spacing w:val="-3"/>
          <w:sz w:val="21"/>
          <w:lang w:eastAsia="zh-CN"/>
        </w:rPr>
        <w:t>微观探析化学反应的规律是化学科学的核心任务。题</w:t>
      </w:r>
      <w:r>
        <w:rPr>
          <w:spacing w:val="-3"/>
          <w:sz w:val="21"/>
          <w:lang w:eastAsia="zh-CN"/>
        </w:rPr>
        <w:t xml:space="preserve"> </w:t>
      </w:r>
      <w:r>
        <w:rPr>
          <w:rFonts w:ascii="Times New Roman" w:eastAsia="Times New Roman"/>
          <w:sz w:val="21"/>
          <w:lang w:eastAsia="zh-CN"/>
        </w:rPr>
        <w:t>16-1</w:t>
      </w:r>
      <w:r>
        <w:rPr>
          <w:rFonts w:ascii="Times New Roman" w:eastAsia="Times New Roman"/>
          <w:spacing w:val="16"/>
          <w:sz w:val="21"/>
          <w:lang w:eastAsia="zh-CN"/>
        </w:rPr>
        <w:t xml:space="preserve"> </w:t>
      </w:r>
      <w:r>
        <w:rPr>
          <w:spacing w:val="-2"/>
          <w:sz w:val="21"/>
          <w:lang w:eastAsia="zh-CN"/>
        </w:rPr>
        <w:t>图是甲烷</w:t>
      </w:r>
      <w:r>
        <w:rPr>
          <w:spacing w:val="-3"/>
          <w:sz w:val="21"/>
          <w:lang w:eastAsia="zh-CN"/>
        </w:rPr>
        <w:t>与氧气反应的微观模拟图，请回答下列问题：</w:t>
      </w:r>
    </w:p>
    <w:p w:rsidR="005D422F" w:rsidRDefault="005D422F">
      <w:pPr>
        <w:pStyle w:val="a3"/>
        <w:rPr>
          <w:sz w:val="20"/>
          <w:lang w:eastAsia="zh-CN"/>
        </w:rPr>
      </w:pPr>
    </w:p>
    <w:p w:rsidR="005D422F" w:rsidRDefault="00A2183F">
      <w:pPr>
        <w:pStyle w:val="a3"/>
        <w:spacing w:before="4"/>
        <w:rPr>
          <w:sz w:val="15"/>
          <w:lang w:eastAsia="zh-CN"/>
        </w:rPr>
      </w:pPr>
      <w:r>
        <w:rPr>
          <w:noProof/>
          <w:lang w:eastAsia="zh-CN"/>
        </w:rPr>
        <w:drawing>
          <wp:anchor distT="0" distB="0" distL="0" distR="0" simplePos="0" relativeHeight="251670528" behindDoc="0" locked="0" layoutInCell="1" allowOverlap="1">
            <wp:simplePos x="0" y="0"/>
            <wp:positionH relativeFrom="page">
              <wp:posOffset>5692775</wp:posOffset>
            </wp:positionH>
            <wp:positionV relativeFrom="paragraph">
              <wp:posOffset>152288</wp:posOffset>
            </wp:positionV>
            <wp:extent cx="631679" cy="688181"/>
            <wp:effectExtent l="0" t="0" r="0" b="0"/>
            <wp:wrapTopAndBottom/>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183455" name="image17.jpeg"/>
                    <pic:cNvPicPr/>
                  </pic:nvPicPr>
                  <pic:blipFill>
                    <a:blip r:embed="rId28" cstate="print"/>
                    <a:stretch>
                      <a:fillRect/>
                    </a:stretch>
                  </pic:blipFill>
                  <pic:spPr>
                    <a:xfrm>
                      <a:off x="0" y="0"/>
                      <a:ext cx="631679" cy="688181"/>
                    </a:xfrm>
                    <a:prstGeom prst="rect">
                      <a:avLst/>
                    </a:prstGeom>
                  </pic:spPr>
                </pic:pic>
              </a:graphicData>
            </a:graphic>
          </wp:anchor>
        </w:drawing>
      </w:r>
    </w:p>
    <w:p w:rsidR="005D422F" w:rsidRDefault="005D422F">
      <w:pPr>
        <w:pStyle w:val="a3"/>
        <w:spacing w:before="1"/>
        <w:rPr>
          <w:sz w:val="24"/>
          <w:lang w:eastAsia="zh-CN"/>
        </w:rPr>
      </w:pPr>
    </w:p>
    <w:p w:rsidR="005D422F" w:rsidRDefault="00A2183F">
      <w:pPr>
        <w:tabs>
          <w:tab w:val="left" w:pos="7855"/>
        </w:tabs>
        <w:ind w:left="3072"/>
        <w:rPr>
          <w:sz w:val="18"/>
          <w:lang w:eastAsia="zh-CN"/>
        </w:rPr>
      </w:pPr>
      <w:r>
        <w:rPr>
          <w:noProof/>
          <w:lang w:eastAsia="zh-CN"/>
        </w:rPr>
        <w:drawing>
          <wp:anchor distT="0" distB="0" distL="0" distR="0" simplePos="0" relativeHeight="251677696" behindDoc="1" locked="0" layoutInCell="1" allowOverlap="1">
            <wp:simplePos x="0" y="0"/>
            <wp:positionH relativeFrom="page">
              <wp:posOffset>1207135</wp:posOffset>
            </wp:positionH>
            <wp:positionV relativeFrom="paragraph">
              <wp:posOffset>-1001372</wp:posOffset>
            </wp:positionV>
            <wp:extent cx="4086225" cy="1076325"/>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683307" name="image18.png"/>
                    <pic:cNvPicPr/>
                  </pic:nvPicPr>
                  <pic:blipFill>
                    <a:blip r:embed="rId29" cstate="print"/>
                    <a:stretch>
                      <a:fillRect/>
                    </a:stretch>
                  </pic:blipFill>
                  <pic:spPr>
                    <a:xfrm>
                      <a:off x="0" y="0"/>
                      <a:ext cx="4086225" cy="1076325"/>
                    </a:xfrm>
                    <a:prstGeom prst="rect">
                      <a:avLst/>
                    </a:prstGeom>
                  </pic:spPr>
                </pic:pic>
              </a:graphicData>
            </a:graphic>
          </wp:anchor>
        </w:drawing>
      </w:r>
      <w:r>
        <w:rPr>
          <w:position w:val="-4"/>
          <w:sz w:val="18"/>
          <w:lang w:eastAsia="zh-CN"/>
        </w:rPr>
        <w:t>题</w:t>
      </w:r>
      <w:r>
        <w:rPr>
          <w:rFonts w:ascii="Times New Roman" w:eastAsia="Times New Roman"/>
          <w:position w:val="-4"/>
          <w:sz w:val="18"/>
          <w:lang w:eastAsia="zh-CN"/>
        </w:rPr>
        <w:t xml:space="preserve">16-1 </w:t>
      </w:r>
      <w:r>
        <w:rPr>
          <w:rFonts w:ascii="Times New Roman" w:eastAsia="Times New Roman"/>
          <w:spacing w:val="1"/>
          <w:position w:val="-4"/>
          <w:sz w:val="18"/>
          <w:lang w:eastAsia="zh-CN"/>
        </w:rPr>
        <w:t xml:space="preserve"> </w:t>
      </w:r>
      <w:r>
        <w:rPr>
          <w:position w:val="-4"/>
          <w:sz w:val="18"/>
          <w:lang w:eastAsia="zh-CN"/>
        </w:rPr>
        <w:t>图</w:t>
      </w:r>
      <w:r>
        <w:rPr>
          <w:position w:val="-4"/>
          <w:sz w:val="18"/>
          <w:lang w:eastAsia="zh-CN"/>
        </w:rPr>
        <w:tab/>
      </w:r>
      <w:r>
        <w:rPr>
          <w:sz w:val="18"/>
          <w:lang w:eastAsia="zh-CN"/>
        </w:rPr>
        <w:t>题</w:t>
      </w:r>
      <w:r>
        <w:rPr>
          <w:rFonts w:ascii="Times New Roman" w:eastAsia="Times New Roman"/>
          <w:sz w:val="18"/>
          <w:lang w:eastAsia="zh-CN"/>
        </w:rPr>
        <w:t xml:space="preserve">16-2 </w:t>
      </w:r>
      <w:r>
        <w:rPr>
          <w:rFonts w:ascii="Times New Roman" w:eastAsia="Times New Roman"/>
          <w:spacing w:val="1"/>
          <w:sz w:val="18"/>
          <w:lang w:eastAsia="zh-CN"/>
        </w:rPr>
        <w:t xml:space="preserve"> </w:t>
      </w:r>
      <w:r>
        <w:rPr>
          <w:sz w:val="18"/>
          <w:lang w:eastAsia="zh-CN"/>
        </w:rPr>
        <w:t>图</w:t>
      </w:r>
    </w:p>
    <w:p w:rsidR="005D422F" w:rsidRDefault="00A2183F">
      <w:pPr>
        <w:pStyle w:val="a3"/>
        <w:spacing w:before="54"/>
        <w:ind w:left="520"/>
        <w:rPr>
          <w:lang w:eastAsia="zh-CN"/>
        </w:rPr>
      </w:pPr>
      <w:r>
        <w:rPr>
          <w:lang w:eastAsia="zh-CN"/>
        </w:rPr>
        <w:t>①</w:t>
      </w:r>
      <w:r>
        <w:rPr>
          <w:lang w:eastAsia="zh-CN"/>
        </w:rPr>
        <w:t>在甲、丙图中将相关粒子的图形补充完整。</w:t>
      </w:r>
    </w:p>
    <w:p w:rsidR="005D422F" w:rsidRDefault="00A2183F">
      <w:pPr>
        <w:pStyle w:val="a3"/>
        <w:tabs>
          <w:tab w:val="left" w:pos="5052"/>
        </w:tabs>
        <w:spacing w:before="116"/>
        <w:ind w:left="520"/>
        <w:rPr>
          <w:lang w:eastAsia="zh-CN"/>
        </w:rPr>
      </w:pPr>
      <w:r>
        <w:rPr>
          <w:lang w:eastAsia="zh-CN"/>
        </w:rPr>
        <w:t>②</w:t>
      </w:r>
      <w:r>
        <w:rPr>
          <w:rFonts w:ascii="Times New Roman" w:eastAsia="Times New Roman" w:hAnsi="Times New Roman"/>
          <w:position w:val="1"/>
          <w:lang w:eastAsia="zh-CN"/>
        </w:rPr>
        <w:t>A</w:t>
      </w:r>
      <w:r>
        <w:rPr>
          <w:lang w:eastAsia="zh-CN"/>
        </w:rPr>
        <w:t>、</w:t>
      </w:r>
      <w:r>
        <w:rPr>
          <w:rFonts w:ascii="Times New Roman" w:eastAsia="Times New Roman" w:hAnsi="Times New Roman"/>
          <w:position w:val="1"/>
          <w:lang w:eastAsia="zh-CN"/>
        </w:rPr>
        <w:t>B</w:t>
      </w:r>
      <w:r>
        <w:rPr>
          <w:spacing w:val="-3"/>
          <w:lang w:eastAsia="zh-CN"/>
        </w:rPr>
        <w:t>、</w:t>
      </w:r>
      <w:r>
        <w:rPr>
          <w:rFonts w:ascii="Times New Roman" w:eastAsia="Times New Roman" w:hAnsi="Times New Roman"/>
          <w:position w:val="1"/>
          <w:lang w:eastAsia="zh-CN"/>
        </w:rPr>
        <w:t>C</w:t>
      </w:r>
      <w:r>
        <w:rPr>
          <w:spacing w:val="-5"/>
          <w:lang w:eastAsia="zh-CN"/>
        </w:rPr>
        <w:t>、</w:t>
      </w:r>
      <w:r>
        <w:rPr>
          <w:rFonts w:ascii="Times New Roman" w:eastAsia="Times New Roman" w:hAnsi="Times New Roman"/>
          <w:position w:val="1"/>
          <w:lang w:eastAsia="zh-CN"/>
        </w:rPr>
        <w:t xml:space="preserve">D </w:t>
      </w:r>
      <w:r>
        <w:rPr>
          <w:rFonts w:ascii="Times New Roman" w:eastAsia="Times New Roman" w:hAnsi="Times New Roman"/>
          <w:spacing w:val="22"/>
          <w:position w:val="1"/>
          <w:lang w:eastAsia="zh-CN"/>
        </w:rPr>
        <w:t xml:space="preserve"> </w:t>
      </w:r>
      <w:r>
        <w:rPr>
          <w:spacing w:val="-8"/>
          <w:lang w:eastAsia="zh-CN"/>
        </w:rPr>
        <w:t>对</w:t>
      </w:r>
      <w:r>
        <w:rPr>
          <w:spacing w:val="-3"/>
          <w:lang w:eastAsia="zh-CN"/>
        </w:rPr>
        <w:t>应</w:t>
      </w:r>
      <w:r>
        <w:rPr>
          <w:spacing w:val="-5"/>
          <w:lang w:eastAsia="zh-CN"/>
        </w:rPr>
        <w:t>的</w:t>
      </w:r>
      <w:r>
        <w:rPr>
          <w:spacing w:val="-3"/>
          <w:lang w:eastAsia="zh-CN"/>
        </w:rPr>
        <w:t>物</w:t>
      </w:r>
      <w:r>
        <w:rPr>
          <w:lang w:eastAsia="zh-CN"/>
        </w:rPr>
        <w:t>质</w:t>
      </w:r>
      <w:r>
        <w:rPr>
          <w:spacing w:val="-8"/>
          <w:lang w:eastAsia="zh-CN"/>
        </w:rPr>
        <w:t>都</w:t>
      </w:r>
      <w:r>
        <w:rPr>
          <w:spacing w:val="-3"/>
          <w:lang w:eastAsia="zh-CN"/>
        </w:rPr>
        <w:t>是</w:t>
      </w:r>
      <w:r>
        <w:rPr>
          <w:spacing w:val="-8"/>
          <w:lang w:eastAsia="zh-CN"/>
        </w:rPr>
        <w:t>由</w:t>
      </w:r>
      <w:r>
        <w:rPr>
          <w:rFonts w:ascii="Times New Roman" w:eastAsia="Times New Roman" w:hAnsi="Times New Roman"/>
          <w:spacing w:val="-8"/>
          <w:u w:val="single"/>
          <w:lang w:eastAsia="zh-CN"/>
        </w:rPr>
        <w:t xml:space="preserve"> </w:t>
      </w:r>
      <w:r>
        <w:rPr>
          <w:rFonts w:ascii="Times New Roman" w:eastAsia="Times New Roman" w:hAnsi="Times New Roman"/>
          <w:spacing w:val="-8"/>
          <w:u w:val="single"/>
          <w:lang w:eastAsia="zh-CN"/>
        </w:rPr>
        <w:tab/>
      </w:r>
      <w:r>
        <w:rPr>
          <w:spacing w:val="-8"/>
          <w:lang w:eastAsia="zh-CN"/>
        </w:rPr>
        <w:t>构</w:t>
      </w:r>
      <w:r>
        <w:rPr>
          <w:spacing w:val="-5"/>
          <w:lang w:eastAsia="zh-CN"/>
        </w:rPr>
        <w:t>成</w:t>
      </w:r>
      <w:r>
        <w:rPr>
          <w:spacing w:val="-3"/>
          <w:lang w:eastAsia="zh-CN"/>
        </w:rPr>
        <w:t>的。</w:t>
      </w:r>
    </w:p>
    <w:p w:rsidR="005D422F" w:rsidRDefault="00A2183F">
      <w:pPr>
        <w:pStyle w:val="a3"/>
        <w:tabs>
          <w:tab w:val="left" w:pos="6674"/>
        </w:tabs>
        <w:spacing w:before="108"/>
        <w:ind w:left="520"/>
        <w:rPr>
          <w:lang w:eastAsia="zh-CN"/>
        </w:rPr>
      </w:pPr>
      <w:r>
        <w:rPr>
          <w:lang w:eastAsia="zh-CN"/>
        </w:rPr>
        <w:t>③</w:t>
      </w:r>
      <w:r>
        <w:rPr>
          <w:spacing w:val="-3"/>
          <w:lang w:eastAsia="zh-CN"/>
        </w:rPr>
        <w:t>从</w:t>
      </w:r>
      <w:r>
        <w:rPr>
          <w:spacing w:val="-5"/>
          <w:lang w:eastAsia="zh-CN"/>
        </w:rPr>
        <w:t>微</w:t>
      </w:r>
      <w:r>
        <w:rPr>
          <w:spacing w:val="-3"/>
          <w:lang w:eastAsia="zh-CN"/>
        </w:rPr>
        <w:t>粒</w:t>
      </w:r>
      <w:r>
        <w:rPr>
          <w:spacing w:val="-8"/>
          <w:lang w:eastAsia="zh-CN"/>
        </w:rPr>
        <w:t>的</w:t>
      </w:r>
      <w:r>
        <w:rPr>
          <w:spacing w:val="-3"/>
          <w:lang w:eastAsia="zh-CN"/>
        </w:rPr>
        <w:t>角</w:t>
      </w:r>
      <w:r>
        <w:rPr>
          <w:spacing w:val="-5"/>
          <w:lang w:eastAsia="zh-CN"/>
        </w:rPr>
        <w:t>度</w:t>
      </w:r>
      <w:r>
        <w:rPr>
          <w:spacing w:val="-3"/>
          <w:lang w:eastAsia="zh-CN"/>
        </w:rPr>
        <w:t>说</w:t>
      </w:r>
      <w:r>
        <w:rPr>
          <w:spacing w:val="-8"/>
          <w:lang w:eastAsia="zh-CN"/>
        </w:rPr>
        <w:t>明该</w:t>
      </w:r>
      <w:r>
        <w:rPr>
          <w:spacing w:val="-3"/>
          <w:lang w:eastAsia="zh-CN"/>
        </w:rPr>
        <w:t>反</w:t>
      </w:r>
      <w:r>
        <w:rPr>
          <w:lang w:eastAsia="zh-CN"/>
        </w:rPr>
        <w:t>应</w:t>
      </w:r>
      <w:r>
        <w:rPr>
          <w:spacing w:val="-8"/>
          <w:lang w:eastAsia="zh-CN"/>
        </w:rPr>
        <w:t>的</w:t>
      </w:r>
      <w:r>
        <w:rPr>
          <w:spacing w:val="-3"/>
          <w:lang w:eastAsia="zh-CN"/>
        </w:rPr>
        <w:t>实</w:t>
      </w:r>
      <w:r>
        <w:rPr>
          <w:spacing w:val="-5"/>
          <w:lang w:eastAsia="zh-CN"/>
        </w:rPr>
        <w:t>质</w:t>
      </w:r>
      <w:r>
        <w:rPr>
          <w:spacing w:val="-3"/>
          <w:lang w:eastAsia="zh-CN"/>
        </w:rPr>
        <w:t>是</w:t>
      </w:r>
      <w:r>
        <w:rPr>
          <w:rFonts w:ascii="Times New Roman" w:eastAsia="Times New Roman" w:hAnsi="Times New Roman"/>
          <w:spacing w:val="-3"/>
          <w:u w:val="single"/>
          <w:lang w:eastAsia="zh-CN"/>
        </w:rPr>
        <w:t xml:space="preserve"> </w:t>
      </w:r>
      <w:r>
        <w:rPr>
          <w:rFonts w:ascii="Times New Roman" w:eastAsia="Times New Roman" w:hAnsi="Times New Roman"/>
          <w:spacing w:val="-3"/>
          <w:u w:val="single"/>
          <w:lang w:eastAsia="zh-CN"/>
        </w:rPr>
        <w:tab/>
      </w:r>
      <w:r>
        <w:rPr>
          <w:lang w:eastAsia="zh-CN"/>
        </w:rPr>
        <w:t>；</w:t>
      </w:r>
    </w:p>
    <w:p w:rsidR="005D422F" w:rsidRDefault="00A2183F">
      <w:pPr>
        <w:pStyle w:val="a3"/>
        <w:tabs>
          <w:tab w:val="left" w:pos="8185"/>
        </w:tabs>
        <w:spacing w:before="116"/>
        <w:ind w:left="520"/>
        <w:rPr>
          <w:lang w:eastAsia="zh-CN"/>
        </w:rPr>
      </w:pPr>
      <w:r>
        <w:rPr>
          <w:lang w:eastAsia="zh-CN"/>
        </w:rPr>
        <w:t>④</w:t>
      </w:r>
      <w:r>
        <w:rPr>
          <w:spacing w:val="-3"/>
          <w:lang w:eastAsia="zh-CN"/>
        </w:rPr>
        <w:t>根</w:t>
      </w:r>
      <w:r>
        <w:rPr>
          <w:spacing w:val="-5"/>
          <w:lang w:eastAsia="zh-CN"/>
        </w:rPr>
        <w:t>据</w:t>
      </w:r>
      <w:r>
        <w:rPr>
          <w:spacing w:val="26"/>
          <w:lang w:eastAsia="zh-CN"/>
        </w:rPr>
        <w:t>题</w:t>
      </w:r>
      <w:r>
        <w:rPr>
          <w:rFonts w:ascii="Times New Roman" w:eastAsia="Times New Roman" w:hAnsi="Times New Roman"/>
          <w:lang w:eastAsia="zh-CN"/>
        </w:rPr>
        <w:t>16-2</w:t>
      </w:r>
      <w:r>
        <w:rPr>
          <w:rFonts w:ascii="Times New Roman" w:eastAsia="Times New Roman" w:hAnsi="Times New Roman"/>
          <w:spacing w:val="-24"/>
          <w:lang w:eastAsia="zh-CN"/>
        </w:rPr>
        <w:t xml:space="preserve"> </w:t>
      </w:r>
      <w:r>
        <w:rPr>
          <w:spacing w:val="-5"/>
          <w:lang w:eastAsia="zh-CN"/>
        </w:rPr>
        <w:t>图</w:t>
      </w:r>
      <w:r>
        <w:rPr>
          <w:spacing w:val="-3"/>
          <w:lang w:eastAsia="zh-CN"/>
        </w:rPr>
        <w:t>的</w:t>
      </w:r>
      <w:r>
        <w:rPr>
          <w:spacing w:val="-8"/>
          <w:lang w:eastAsia="zh-CN"/>
        </w:rPr>
        <w:t>信</w:t>
      </w:r>
      <w:r>
        <w:rPr>
          <w:spacing w:val="-3"/>
          <w:lang w:eastAsia="zh-CN"/>
        </w:rPr>
        <w:t>息</w:t>
      </w:r>
      <w:r>
        <w:rPr>
          <w:spacing w:val="-8"/>
          <w:lang w:eastAsia="zh-CN"/>
        </w:rPr>
        <w:t>，</w:t>
      </w:r>
      <w:r>
        <w:rPr>
          <w:spacing w:val="-5"/>
          <w:lang w:eastAsia="zh-CN"/>
        </w:rPr>
        <w:t>写</w:t>
      </w:r>
      <w:r>
        <w:rPr>
          <w:spacing w:val="-3"/>
          <w:lang w:eastAsia="zh-CN"/>
        </w:rPr>
        <w:t>出该</w:t>
      </w:r>
      <w:r>
        <w:rPr>
          <w:spacing w:val="-5"/>
          <w:lang w:eastAsia="zh-CN"/>
        </w:rPr>
        <w:t>微</w:t>
      </w:r>
      <w:r>
        <w:rPr>
          <w:spacing w:val="-3"/>
          <w:lang w:eastAsia="zh-CN"/>
        </w:rPr>
        <w:t>粒</w:t>
      </w:r>
      <w:r>
        <w:rPr>
          <w:spacing w:val="-8"/>
          <w:lang w:eastAsia="zh-CN"/>
        </w:rPr>
        <w:t>结</w:t>
      </w:r>
      <w:r>
        <w:rPr>
          <w:spacing w:val="-3"/>
          <w:lang w:eastAsia="zh-CN"/>
        </w:rPr>
        <w:t>构</w:t>
      </w:r>
      <w:r>
        <w:rPr>
          <w:spacing w:val="-5"/>
          <w:lang w:eastAsia="zh-CN"/>
        </w:rPr>
        <w:t>示</w:t>
      </w:r>
      <w:r>
        <w:rPr>
          <w:spacing w:val="-3"/>
          <w:lang w:eastAsia="zh-CN"/>
        </w:rPr>
        <w:t>意</w:t>
      </w:r>
      <w:r>
        <w:rPr>
          <w:spacing w:val="-8"/>
          <w:lang w:eastAsia="zh-CN"/>
        </w:rPr>
        <w:t>图</w:t>
      </w:r>
      <w:r>
        <w:rPr>
          <w:spacing w:val="-3"/>
          <w:lang w:eastAsia="zh-CN"/>
        </w:rPr>
        <w:t>所</w:t>
      </w:r>
      <w:r>
        <w:rPr>
          <w:spacing w:val="-5"/>
          <w:lang w:eastAsia="zh-CN"/>
        </w:rPr>
        <w:t>表</w:t>
      </w:r>
      <w:r>
        <w:rPr>
          <w:spacing w:val="-3"/>
          <w:lang w:eastAsia="zh-CN"/>
        </w:rPr>
        <w:t>示</w:t>
      </w:r>
      <w:r>
        <w:rPr>
          <w:lang w:eastAsia="zh-CN"/>
        </w:rPr>
        <w:t>的</w:t>
      </w:r>
      <w:r>
        <w:rPr>
          <w:spacing w:val="-5"/>
          <w:lang w:eastAsia="zh-CN"/>
        </w:rPr>
        <w:t>符</w:t>
      </w:r>
      <w:r>
        <w:rPr>
          <w:spacing w:val="-3"/>
          <w:lang w:eastAsia="zh-CN"/>
        </w:rPr>
        <w:t>号</w:t>
      </w:r>
      <w:r>
        <w:rPr>
          <w:spacing w:val="-8"/>
          <w:lang w:eastAsia="zh-CN"/>
        </w:rPr>
        <w:t>是</w:t>
      </w:r>
      <w:r>
        <w:rPr>
          <w:rFonts w:ascii="Times New Roman" w:eastAsia="Times New Roman" w:hAnsi="Times New Roman"/>
          <w:spacing w:val="-8"/>
          <w:u w:val="single"/>
          <w:lang w:eastAsia="zh-CN"/>
        </w:rPr>
        <w:t xml:space="preserve"> </w:t>
      </w:r>
      <w:r>
        <w:rPr>
          <w:rFonts w:ascii="Times New Roman" w:eastAsia="Times New Roman" w:hAnsi="Times New Roman"/>
          <w:spacing w:val="-8"/>
          <w:u w:val="single"/>
          <w:lang w:eastAsia="zh-CN"/>
        </w:rPr>
        <w:tab/>
      </w:r>
      <w:r>
        <w:rPr>
          <w:lang w:eastAsia="zh-CN"/>
        </w:rPr>
        <w:t>。</w:t>
      </w:r>
    </w:p>
    <w:p w:rsidR="005D422F" w:rsidRDefault="00A2183F">
      <w:pPr>
        <w:pStyle w:val="a3"/>
        <w:tabs>
          <w:tab w:val="left" w:pos="8876"/>
        </w:tabs>
        <w:spacing w:before="98"/>
        <w:ind w:left="520"/>
        <w:rPr>
          <w:rFonts w:ascii="Times New Roman" w:eastAsia="Times New Roman"/>
          <w:lang w:eastAsia="zh-CN"/>
        </w:rPr>
      </w:pPr>
      <w:r>
        <w:rPr>
          <w:spacing w:val="-1"/>
          <w:lang w:eastAsia="zh-CN"/>
        </w:rPr>
        <w:t>（</w:t>
      </w:r>
      <w:r>
        <w:rPr>
          <w:rFonts w:ascii="Times New Roman" w:eastAsia="Times New Roman"/>
          <w:spacing w:val="-1"/>
          <w:position w:val="1"/>
          <w:lang w:eastAsia="zh-CN"/>
        </w:rPr>
        <w:t>2</w:t>
      </w:r>
      <w:r>
        <w:rPr>
          <w:spacing w:val="-1"/>
          <w:lang w:eastAsia="zh-CN"/>
        </w:rPr>
        <w:t>）氢</w:t>
      </w:r>
      <w:r>
        <w:rPr>
          <w:spacing w:val="-3"/>
          <w:lang w:eastAsia="zh-CN"/>
        </w:rPr>
        <w:t>氧</w:t>
      </w:r>
      <w:r>
        <w:rPr>
          <w:lang w:eastAsia="zh-CN"/>
        </w:rPr>
        <w:t>化</w:t>
      </w:r>
      <w:r>
        <w:rPr>
          <w:spacing w:val="-3"/>
          <w:lang w:eastAsia="zh-CN"/>
        </w:rPr>
        <w:t>铝</w:t>
      </w:r>
      <w:r>
        <w:rPr>
          <w:lang w:eastAsia="zh-CN"/>
        </w:rPr>
        <w:t>可</w:t>
      </w:r>
      <w:r>
        <w:rPr>
          <w:spacing w:val="-3"/>
          <w:lang w:eastAsia="zh-CN"/>
        </w:rPr>
        <w:t>以</w:t>
      </w:r>
      <w:r>
        <w:rPr>
          <w:lang w:eastAsia="zh-CN"/>
        </w:rPr>
        <w:t>用</w:t>
      </w:r>
      <w:r>
        <w:rPr>
          <w:spacing w:val="-3"/>
          <w:lang w:eastAsia="zh-CN"/>
        </w:rPr>
        <w:t>来治</w:t>
      </w:r>
      <w:r>
        <w:rPr>
          <w:lang w:eastAsia="zh-CN"/>
        </w:rPr>
        <w:t>疗胃</w:t>
      </w:r>
      <w:r>
        <w:rPr>
          <w:spacing w:val="-3"/>
          <w:lang w:eastAsia="zh-CN"/>
        </w:rPr>
        <w:t>酸</w:t>
      </w:r>
      <w:r>
        <w:rPr>
          <w:lang w:eastAsia="zh-CN"/>
        </w:rPr>
        <w:t>过</w:t>
      </w:r>
      <w:r>
        <w:rPr>
          <w:spacing w:val="-3"/>
          <w:lang w:eastAsia="zh-CN"/>
        </w:rPr>
        <w:t>多</w:t>
      </w:r>
      <w:r>
        <w:rPr>
          <w:lang w:eastAsia="zh-CN"/>
        </w:rPr>
        <w:t>，</w:t>
      </w:r>
      <w:r>
        <w:rPr>
          <w:spacing w:val="-3"/>
          <w:lang w:eastAsia="zh-CN"/>
        </w:rPr>
        <w:t>请</w:t>
      </w:r>
      <w:r>
        <w:rPr>
          <w:lang w:eastAsia="zh-CN"/>
        </w:rPr>
        <w:t>你</w:t>
      </w:r>
      <w:r>
        <w:rPr>
          <w:spacing w:val="-3"/>
          <w:lang w:eastAsia="zh-CN"/>
        </w:rPr>
        <w:t>用</w:t>
      </w:r>
      <w:r>
        <w:rPr>
          <w:lang w:eastAsia="zh-CN"/>
        </w:rPr>
        <w:t>化</w:t>
      </w:r>
      <w:r>
        <w:rPr>
          <w:spacing w:val="-3"/>
          <w:lang w:eastAsia="zh-CN"/>
        </w:rPr>
        <w:t>学</w:t>
      </w:r>
      <w:r>
        <w:rPr>
          <w:lang w:eastAsia="zh-CN"/>
        </w:rPr>
        <w:t>方程</w:t>
      </w:r>
      <w:r>
        <w:rPr>
          <w:spacing w:val="-3"/>
          <w:lang w:eastAsia="zh-CN"/>
        </w:rPr>
        <w:t>式</w:t>
      </w:r>
      <w:r>
        <w:rPr>
          <w:lang w:eastAsia="zh-CN"/>
        </w:rPr>
        <w:t>来</w:t>
      </w:r>
      <w:r>
        <w:rPr>
          <w:spacing w:val="-3"/>
          <w:lang w:eastAsia="zh-CN"/>
        </w:rPr>
        <w:t>解</w:t>
      </w:r>
      <w:r>
        <w:rPr>
          <w:lang w:eastAsia="zh-CN"/>
        </w:rPr>
        <w:t>释</w:t>
      </w:r>
      <w:r>
        <w:rPr>
          <w:spacing w:val="-3"/>
          <w:lang w:eastAsia="zh-CN"/>
        </w:rPr>
        <w:t>原</w:t>
      </w:r>
      <w:r>
        <w:rPr>
          <w:lang w:eastAsia="zh-CN"/>
        </w:rPr>
        <w:t>因</w:t>
      </w:r>
      <w:r>
        <w:rPr>
          <w:rFonts w:ascii="Times New Roman" w:eastAsia="Times New Roman"/>
          <w:u w:val="single"/>
          <w:lang w:eastAsia="zh-CN"/>
        </w:rPr>
        <w:t xml:space="preserve"> </w:t>
      </w:r>
      <w:r>
        <w:rPr>
          <w:rFonts w:ascii="Times New Roman" w:eastAsia="Times New Roman"/>
          <w:u w:val="single"/>
          <w:lang w:eastAsia="zh-CN"/>
        </w:rPr>
        <w:tab/>
      </w:r>
    </w:p>
    <w:p w:rsidR="005D422F" w:rsidRDefault="00A2183F">
      <w:pPr>
        <w:pStyle w:val="a3"/>
        <w:tabs>
          <w:tab w:val="left" w:pos="6886"/>
        </w:tabs>
        <w:spacing w:before="110" w:line="328" w:lineRule="auto"/>
        <w:ind w:left="793" w:right="151" w:hanging="274"/>
        <w:rPr>
          <w:lang w:eastAsia="zh-CN"/>
        </w:rPr>
      </w:pPr>
      <w:r>
        <w:rPr>
          <w:lang w:eastAsia="zh-CN"/>
        </w:rPr>
        <w:t>（</w:t>
      </w:r>
      <w:r>
        <w:rPr>
          <w:rFonts w:ascii="Times New Roman" w:eastAsia="Times New Roman" w:hAnsi="Times New Roman"/>
          <w:position w:val="1"/>
          <w:lang w:eastAsia="zh-CN"/>
        </w:rPr>
        <w:t>3</w:t>
      </w:r>
      <w:r>
        <w:rPr>
          <w:lang w:eastAsia="zh-CN"/>
        </w:rPr>
        <w:t>）</w:t>
      </w:r>
      <w:r>
        <w:rPr>
          <w:spacing w:val="-3"/>
          <w:lang w:eastAsia="zh-CN"/>
        </w:rPr>
        <w:t>市</w:t>
      </w:r>
      <w:r>
        <w:rPr>
          <w:lang w:eastAsia="zh-CN"/>
        </w:rPr>
        <w:t>售</w:t>
      </w:r>
      <w:r>
        <w:rPr>
          <w:lang w:eastAsia="zh-CN"/>
        </w:rPr>
        <w:t>“</w:t>
      </w:r>
      <w:r>
        <w:rPr>
          <w:spacing w:val="-3"/>
          <w:lang w:eastAsia="zh-CN"/>
        </w:rPr>
        <w:t>自</w:t>
      </w:r>
      <w:r>
        <w:rPr>
          <w:lang w:eastAsia="zh-CN"/>
        </w:rPr>
        <w:t>热</w:t>
      </w:r>
      <w:r>
        <w:rPr>
          <w:spacing w:val="-3"/>
          <w:lang w:eastAsia="zh-CN"/>
        </w:rPr>
        <w:t>米</w:t>
      </w:r>
      <w:r>
        <w:rPr>
          <w:lang w:eastAsia="zh-CN"/>
        </w:rPr>
        <w:t>饭</w:t>
      </w:r>
      <w:r>
        <w:rPr>
          <w:lang w:eastAsia="zh-CN"/>
        </w:rPr>
        <w:t>”</w:t>
      </w:r>
      <w:r>
        <w:rPr>
          <w:spacing w:val="-3"/>
          <w:lang w:eastAsia="zh-CN"/>
        </w:rPr>
        <w:t>的</w:t>
      </w:r>
      <w:r>
        <w:rPr>
          <w:lang w:eastAsia="zh-CN"/>
        </w:rPr>
        <w:t>自热</w:t>
      </w:r>
      <w:r>
        <w:rPr>
          <w:spacing w:val="-3"/>
          <w:lang w:eastAsia="zh-CN"/>
        </w:rPr>
        <w:t>原</w:t>
      </w:r>
      <w:r>
        <w:rPr>
          <w:lang w:eastAsia="zh-CN"/>
        </w:rPr>
        <w:t>理是</w:t>
      </w:r>
      <w:r>
        <w:rPr>
          <w:spacing w:val="-3"/>
          <w:lang w:eastAsia="zh-CN"/>
        </w:rPr>
        <w:t>：</w:t>
      </w:r>
      <w:r>
        <w:rPr>
          <w:lang w:eastAsia="zh-CN"/>
        </w:rPr>
        <w:t>让饭</w:t>
      </w:r>
      <w:r>
        <w:rPr>
          <w:spacing w:val="-3"/>
          <w:lang w:eastAsia="zh-CN"/>
        </w:rPr>
        <w:t>盒</w:t>
      </w:r>
      <w:r>
        <w:rPr>
          <w:lang w:eastAsia="zh-CN"/>
        </w:rPr>
        <w:t>夹</w:t>
      </w:r>
      <w:r>
        <w:rPr>
          <w:spacing w:val="-3"/>
          <w:lang w:eastAsia="zh-CN"/>
        </w:rPr>
        <w:t>层</w:t>
      </w:r>
      <w:r>
        <w:rPr>
          <w:lang w:eastAsia="zh-CN"/>
        </w:rPr>
        <w:t>中的</w:t>
      </w:r>
      <w:r>
        <w:rPr>
          <w:spacing w:val="-3"/>
          <w:lang w:eastAsia="zh-CN"/>
        </w:rPr>
        <w:t>水</w:t>
      </w:r>
      <w:r>
        <w:rPr>
          <w:lang w:eastAsia="zh-CN"/>
        </w:rPr>
        <w:t>与生</w:t>
      </w:r>
      <w:r>
        <w:rPr>
          <w:spacing w:val="-3"/>
          <w:lang w:eastAsia="zh-CN"/>
        </w:rPr>
        <w:t>石</w:t>
      </w:r>
      <w:r>
        <w:rPr>
          <w:lang w:eastAsia="zh-CN"/>
        </w:rPr>
        <w:t>灰接</w:t>
      </w:r>
      <w:r>
        <w:rPr>
          <w:spacing w:val="-3"/>
          <w:lang w:eastAsia="zh-CN"/>
        </w:rPr>
        <w:t>触</w:t>
      </w:r>
      <w:r>
        <w:rPr>
          <w:lang w:eastAsia="zh-CN"/>
        </w:rPr>
        <w:t>、</w:t>
      </w:r>
      <w:r>
        <w:rPr>
          <w:spacing w:val="-3"/>
          <w:lang w:eastAsia="zh-CN"/>
        </w:rPr>
        <w:t>反</w:t>
      </w:r>
      <w:r>
        <w:rPr>
          <w:lang w:eastAsia="zh-CN"/>
        </w:rPr>
        <w:t>应并</w:t>
      </w:r>
      <w:r>
        <w:rPr>
          <w:spacing w:val="-3"/>
          <w:lang w:eastAsia="zh-CN"/>
        </w:rPr>
        <w:t>放</w:t>
      </w:r>
      <w:r>
        <w:rPr>
          <w:lang w:eastAsia="zh-CN"/>
        </w:rPr>
        <w:t>出大量的热</w:t>
      </w:r>
      <w:r>
        <w:rPr>
          <w:spacing w:val="-3"/>
          <w:lang w:eastAsia="zh-CN"/>
        </w:rPr>
        <w:t>。</w:t>
      </w:r>
      <w:r>
        <w:rPr>
          <w:lang w:eastAsia="zh-CN"/>
        </w:rPr>
        <w:t>该</w:t>
      </w:r>
      <w:r>
        <w:rPr>
          <w:spacing w:val="-3"/>
          <w:lang w:eastAsia="zh-CN"/>
        </w:rPr>
        <w:t>反</w:t>
      </w:r>
      <w:r>
        <w:rPr>
          <w:lang w:eastAsia="zh-CN"/>
        </w:rPr>
        <w:t>应</w:t>
      </w:r>
      <w:r>
        <w:rPr>
          <w:spacing w:val="-3"/>
          <w:lang w:eastAsia="zh-CN"/>
        </w:rPr>
        <w:t>的</w:t>
      </w:r>
      <w:r>
        <w:rPr>
          <w:lang w:eastAsia="zh-CN"/>
        </w:rPr>
        <w:t>化</w:t>
      </w:r>
      <w:r>
        <w:rPr>
          <w:spacing w:val="-3"/>
          <w:lang w:eastAsia="zh-CN"/>
        </w:rPr>
        <w:t>学</w:t>
      </w:r>
      <w:r>
        <w:rPr>
          <w:lang w:eastAsia="zh-CN"/>
        </w:rPr>
        <w:t>方</w:t>
      </w:r>
      <w:r>
        <w:rPr>
          <w:spacing w:val="-3"/>
          <w:lang w:eastAsia="zh-CN"/>
        </w:rPr>
        <w:t>程</w:t>
      </w:r>
      <w:r>
        <w:rPr>
          <w:lang w:eastAsia="zh-CN"/>
        </w:rPr>
        <w:t>式是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p>
    <w:p w:rsidR="005D422F" w:rsidRDefault="005D422F">
      <w:pPr>
        <w:pStyle w:val="a3"/>
        <w:spacing w:before="13"/>
        <w:rPr>
          <w:sz w:val="24"/>
          <w:lang w:eastAsia="zh-CN"/>
        </w:rPr>
      </w:pPr>
    </w:p>
    <w:p w:rsidR="005D422F" w:rsidRDefault="00A2183F">
      <w:pPr>
        <w:pStyle w:val="1"/>
        <w:spacing w:before="36"/>
        <w:ind w:left="520"/>
        <w:rPr>
          <w:lang w:eastAsia="zh-CN"/>
        </w:rPr>
      </w:pPr>
      <w:r>
        <w:rPr>
          <w:spacing w:val="-60"/>
          <w:lang w:eastAsia="zh-CN"/>
        </w:rPr>
        <w:t>三、</w:t>
      </w:r>
      <w:r>
        <w:rPr>
          <w:lang w:eastAsia="zh-CN"/>
        </w:rPr>
        <w:t>（</w:t>
      </w:r>
      <w:r>
        <w:rPr>
          <w:spacing w:val="-10"/>
          <w:lang w:eastAsia="zh-CN"/>
        </w:rPr>
        <w:t>本大题包括</w:t>
      </w:r>
      <w:r>
        <w:rPr>
          <w:spacing w:val="-10"/>
          <w:lang w:eastAsia="zh-CN"/>
        </w:rPr>
        <w:t xml:space="preserve"> </w:t>
      </w:r>
      <w:r>
        <w:rPr>
          <w:rFonts w:ascii="Times New Roman" w:eastAsia="Times New Roman"/>
          <w:lang w:eastAsia="zh-CN"/>
        </w:rPr>
        <w:t xml:space="preserve">2 </w:t>
      </w:r>
      <w:r>
        <w:rPr>
          <w:spacing w:val="-12"/>
          <w:lang w:eastAsia="zh-CN"/>
        </w:rPr>
        <w:t>小题，共</w:t>
      </w:r>
      <w:r>
        <w:rPr>
          <w:spacing w:val="-12"/>
          <w:lang w:eastAsia="zh-CN"/>
        </w:rPr>
        <w:t xml:space="preserve"> </w:t>
      </w:r>
      <w:r>
        <w:rPr>
          <w:rFonts w:ascii="Times New Roman" w:eastAsia="Times New Roman"/>
          <w:lang w:eastAsia="zh-CN"/>
        </w:rPr>
        <w:t xml:space="preserve">20 </w:t>
      </w:r>
      <w:r>
        <w:rPr>
          <w:lang w:eastAsia="zh-CN"/>
        </w:rPr>
        <w:t>分）</w:t>
      </w:r>
    </w:p>
    <w:p w:rsidR="005D422F" w:rsidRDefault="00A2183F">
      <w:pPr>
        <w:pStyle w:val="a4"/>
        <w:numPr>
          <w:ilvl w:val="0"/>
          <w:numId w:val="2"/>
        </w:numPr>
        <w:tabs>
          <w:tab w:val="left" w:pos="521"/>
        </w:tabs>
        <w:spacing w:before="123"/>
        <w:ind w:left="520" w:hanging="420"/>
        <w:jc w:val="left"/>
        <w:rPr>
          <w:sz w:val="21"/>
          <w:lang w:eastAsia="zh-CN"/>
        </w:rPr>
      </w:pPr>
      <w:r>
        <w:rPr>
          <w:sz w:val="21"/>
          <w:lang w:eastAsia="zh-CN"/>
        </w:rPr>
        <w:t>（</w:t>
      </w:r>
      <w:r>
        <w:rPr>
          <w:rFonts w:ascii="Times New Roman" w:eastAsia="Times New Roman"/>
          <w:position w:val="1"/>
          <w:sz w:val="21"/>
          <w:lang w:eastAsia="zh-CN"/>
        </w:rPr>
        <w:t>10</w:t>
      </w:r>
      <w:r>
        <w:rPr>
          <w:rFonts w:ascii="Times New Roman" w:eastAsia="Times New Roman"/>
          <w:spacing w:val="40"/>
          <w:position w:val="1"/>
          <w:sz w:val="21"/>
          <w:lang w:eastAsia="zh-CN"/>
        </w:rPr>
        <w:t xml:space="preserve"> </w:t>
      </w:r>
      <w:r>
        <w:rPr>
          <w:sz w:val="21"/>
          <w:lang w:eastAsia="zh-CN"/>
        </w:rPr>
        <w:t>分</w:t>
      </w:r>
      <w:r>
        <w:rPr>
          <w:spacing w:val="-3"/>
          <w:sz w:val="21"/>
          <w:lang w:eastAsia="zh-CN"/>
        </w:rPr>
        <w:t>）某校化学研究性学习小组共同探究制取气体的原理方法及性质的有关实验。</w:t>
      </w:r>
    </w:p>
    <w:p w:rsidR="005D422F" w:rsidRDefault="00A2183F">
      <w:pPr>
        <w:pStyle w:val="a3"/>
        <w:spacing w:before="107"/>
        <w:ind w:left="520"/>
        <w:rPr>
          <w:lang w:eastAsia="zh-CN"/>
        </w:rPr>
      </w:pPr>
      <w:r>
        <w:rPr>
          <w:lang w:eastAsia="zh-CN"/>
        </w:rPr>
        <w:t>（</w:t>
      </w:r>
      <w:r>
        <w:rPr>
          <w:rFonts w:ascii="Times New Roman" w:eastAsia="Times New Roman"/>
          <w:position w:val="1"/>
          <w:lang w:eastAsia="zh-CN"/>
        </w:rPr>
        <w:t>1</w:t>
      </w:r>
      <w:r>
        <w:rPr>
          <w:lang w:eastAsia="zh-CN"/>
        </w:rPr>
        <w:t>）甲同学将所学气体制取的知识整理如下，请你帮助他完成相关内容。</w:t>
      </w:r>
    </w:p>
    <w:p w:rsidR="005D422F" w:rsidRDefault="00A2183F">
      <w:pPr>
        <w:pStyle w:val="a3"/>
        <w:tabs>
          <w:tab w:val="left" w:pos="4816"/>
        </w:tabs>
        <w:spacing w:before="110"/>
        <w:ind w:left="520"/>
        <w:rPr>
          <w:lang w:eastAsia="zh-CN"/>
        </w:rPr>
      </w:pPr>
      <w:r>
        <w:rPr>
          <w:lang w:eastAsia="zh-CN"/>
        </w:rPr>
        <w:t>①</w:t>
      </w:r>
      <w:r>
        <w:rPr>
          <w:lang w:eastAsia="zh-CN"/>
        </w:rPr>
        <w:t>写</w:t>
      </w:r>
      <w:r>
        <w:rPr>
          <w:spacing w:val="-3"/>
          <w:lang w:eastAsia="zh-CN"/>
        </w:rPr>
        <w:t>出</w:t>
      </w:r>
      <w:r>
        <w:rPr>
          <w:lang w:eastAsia="zh-CN"/>
        </w:rPr>
        <w:t>图</w:t>
      </w:r>
      <w:r>
        <w:rPr>
          <w:spacing w:val="-51"/>
          <w:lang w:eastAsia="zh-CN"/>
        </w:rPr>
        <w:t xml:space="preserve"> </w:t>
      </w:r>
      <w:r>
        <w:rPr>
          <w:rFonts w:ascii="Times New Roman" w:eastAsia="Times New Roman" w:hAnsi="Times New Roman"/>
          <w:position w:val="1"/>
          <w:lang w:eastAsia="zh-CN"/>
        </w:rPr>
        <w:t>1</w:t>
      </w:r>
      <w:r>
        <w:rPr>
          <w:rFonts w:ascii="Times New Roman" w:eastAsia="Times New Roman" w:hAnsi="Times New Roman"/>
          <w:spacing w:val="-1"/>
          <w:position w:val="1"/>
          <w:lang w:eastAsia="zh-CN"/>
        </w:rPr>
        <w:t xml:space="preserve"> </w:t>
      </w:r>
      <w:r>
        <w:rPr>
          <w:lang w:eastAsia="zh-CN"/>
        </w:rPr>
        <w:t>中</w:t>
      </w:r>
      <w:r>
        <w:rPr>
          <w:spacing w:val="-3"/>
          <w:lang w:eastAsia="zh-CN"/>
        </w:rPr>
        <w:t>有标</w:t>
      </w:r>
      <w:r>
        <w:rPr>
          <w:lang w:eastAsia="zh-CN"/>
        </w:rPr>
        <w:t>号</w:t>
      </w:r>
      <w:r>
        <w:rPr>
          <w:spacing w:val="-51"/>
          <w:lang w:eastAsia="zh-CN"/>
        </w:rPr>
        <w:t xml:space="preserve"> </w:t>
      </w:r>
      <w:r>
        <w:rPr>
          <w:rFonts w:ascii="Times New Roman" w:eastAsia="Times New Roman" w:hAnsi="Times New Roman"/>
          <w:position w:val="1"/>
          <w:lang w:eastAsia="zh-CN"/>
        </w:rPr>
        <w:t>a</w:t>
      </w:r>
      <w:r>
        <w:rPr>
          <w:rFonts w:ascii="Times New Roman" w:eastAsia="Times New Roman" w:hAnsi="Times New Roman"/>
          <w:spacing w:val="2"/>
          <w:position w:val="1"/>
          <w:lang w:eastAsia="zh-CN"/>
        </w:rPr>
        <w:t xml:space="preserve"> </w:t>
      </w:r>
      <w:r>
        <w:rPr>
          <w:spacing w:val="-3"/>
          <w:lang w:eastAsia="zh-CN"/>
        </w:rPr>
        <w:t>仪</w:t>
      </w:r>
      <w:r>
        <w:rPr>
          <w:lang w:eastAsia="zh-CN"/>
        </w:rPr>
        <w:t>器的</w:t>
      </w:r>
      <w:r>
        <w:rPr>
          <w:spacing w:val="-3"/>
          <w:lang w:eastAsia="zh-CN"/>
        </w:rPr>
        <w:t>名</w:t>
      </w:r>
      <w:r>
        <w:rPr>
          <w:lang w:eastAsia="zh-CN"/>
        </w:rPr>
        <w:t>称</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p>
    <w:p w:rsidR="005D422F" w:rsidRDefault="00A2183F">
      <w:pPr>
        <w:pStyle w:val="a3"/>
        <w:tabs>
          <w:tab w:val="left" w:pos="3986"/>
          <w:tab w:val="left" w:pos="6576"/>
        </w:tabs>
        <w:spacing w:before="108" w:line="340" w:lineRule="auto"/>
        <w:ind w:left="520" w:right="151"/>
        <w:rPr>
          <w:lang w:eastAsia="zh-CN"/>
        </w:rPr>
      </w:pPr>
      <w:r>
        <w:rPr>
          <w:lang w:eastAsia="zh-CN"/>
        </w:rPr>
        <w:t>②</w:t>
      </w:r>
      <w:r>
        <w:rPr>
          <w:lang w:eastAsia="zh-CN"/>
        </w:rPr>
        <w:t>用</w:t>
      </w:r>
      <w:r>
        <w:rPr>
          <w:spacing w:val="-3"/>
          <w:lang w:eastAsia="zh-CN"/>
        </w:rPr>
        <w:t>双</w:t>
      </w:r>
      <w:r>
        <w:rPr>
          <w:lang w:eastAsia="zh-CN"/>
        </w:rPr>
        <w:t>氧</w:t>
      </w:r>
      <w:r>
        <w:rPr>
          <w:spacing w:val="-3"/>
          <w:lang w:eastAsia="zh-CN"/>
        </w:rPr>
        <w:t>水</w:t>
      </w:r>
      <w:r>
        <w:rPr>
          <w:lang w:eastAsia="zh-CN"/>
        </w:rPr>
        <w:t>和</w:t>
      </w:r>
      <w:r>
        <w:rPr>
          <w:spacing w:val="-3"/>
          <w:lang w:eastAsia="zh-CN"/>
        </w:rPr>
        <w:t>二</w:t>
      </w:r>
      <w:r>
        <w:rPr>
          <w:lang w:eastAsia="zh-CN"/>
        </w:rPr>
        <w:t>氧</w:t>
      </w:r>
      <w:r>
        <w:rPr>
          <w:spacing w:val="-3"/>
          <w:lang w:eastAsia="zh-CN"/>
        </w:rPr>
        <w:t>化</w:t>
      </w:r>
      <w:r>
        <w:rPr>
          <w:lang w:eastAsia="zh-CN"/>
        </w:rPr>
        <w:t>锰</w:t>
      </w:r>
      <w:r>
        <w:rPr>
          <w:spacing w:val="-3"/>
          <w:lang w:eastAsia="zh-CN"/>
        </w:rPr>
        <w:t>来</w:t>
      </w:r>
      <w:r>
        <w:rPr>
          <w:lang w:eastAsia="zh-CN"/>
        </w:rPr>
        <w:t>制取</w:t>
      </w:r>
      <w:r>
        <w:rPr>
          <w:spacing w:val="-3"/>
          <w:lang w:eastAsia="zh-CN"/>
        </w:rPr>
        <w:t>氧</w:t>
      </w:r>
      <w:r>
        <w:rPr>
          <w:lang w:eastAsia="zh-CN"/>
        </w:rPr>
        <w:t>气</w:t>
      </w:r>
      <w:r>
        <w:rPr>
          <w:spacing w:val="-3"/>
          <w:lang w:eastAsia="zh-CN"/>
        </w:rPr>
        <w:t>时</w:t>
      </w:r>
      <w:r>
        <w:rPr>
          <w:spacing w:val="-20"/>
          <w:lang w:eastAsia="zh-CN"/>
        </w:rPr>
        <w:t>，</w:t>
      </w:r>
      <w:r>
        <w:rPr>
          <w:spacing w:val="-3"/>
          <w:lang w:eastAsia="zh-CN"/>
        </w:rPr>
        <w:t>可</w:t>
      </w:r>
      <w:r>
        <w:rPr>
          <w:lang w:eastAsia="zh-CN"/>
        </w:rPr>
        <w:t>选</w:t>
      </w:r>
      <w:r>
        <w:rPr>
          <w:spacing w:val="-3"/>
          <w:lang w:eastAsia="zh-CN"/>
        </w:rPr>
        <w:t>用</w:t>
      </w:r>
      <w:r>
        <w:rPr>
          <w:lang w:eastAsia="zh-CN"/>
        </w:rPr>
        <w:t>的</w:t>
      </w:r>
      <w:r>
        <w:rPr>
          <w:spacing w:val="-3"/>
          <w:lang w:eastAsia="zh-CN"/>
        </w:rPr>
        <w:t>发</w:t>
      </w:r>
      <w:r>
        <w:rPr>
          <w:lang w:eastAsia="zh-CN"/>
        </w:rPr>
        <w:t>生装</w:t>
      </w:r>
      <w:r>
        <w:rPr>
          <w:spacing w:val="-3"/>
          <w:lang w:eastAsia="zh-CN"/>
        </w:rPr>
        <w:t>置</w:t>
      </w:r>
      <w:r>
        <w:rPr>
          <w:lang w:eastAsia="zh-CN"/>
        </w:rPr>
        <w:t>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r>
        <w:rPr>
          <w:spacing w:val="-3"/>
          <w:lang w:eastAsia="zh-CN"/>
        </w:rPr>
        <w:t>填</w:t>
      </w:r>
      <w:r>
        <w:rPr>
          <w:lang w:eastAsia="zh-CN"/>
        </w:rPr>
        <w:t>序</w:t>
      </w:r>
      <w:r>
        <w:rPr>
          <w:spacing w:val="-3"/>
          <w:lang w:eastAsia="zh-CN"/>
        </w:rPr>
        <w:t>号</w:t>
      </w:r>
      <w:r>
        <w:rPr>
          <w:spacing w:val="-20"/>
          <w:lang w:eastAsia="zh-CN"/>
        </w:rPr>
        <w:t>，</w:t>
      </w:r>
      <w:r>
        <w:rPr>
          <w:lang w:eastAsia="zh-CN"/>
        </w:rPr>
        <w:t>下</w:t>
      </w:r>
      <w:r>
        <w:rPr>
          <w:spacing w:val="-3"/>
          <w:lang w:eastAsia="zh-CN"/>
        </w:rPr>
        <w:t>同</w:t>
      </w:r>
      <w:r>
        <w:rPr>
          <w:spacing w:val="-20"/>
          <w:lang w:eastAsia="zh-CN"/>
        </w:rPr>
        <w:t>），</w:t>
      </w:r>
      <w:r>
        <w:rPr>
          <w:spacing w:val="-3"/>
          <w:lang w:eastAsia="zh-CN"/>
        </w:rPr>
        <w:t>反</w:t>
      </w:r>
      <w:r>
        <w:rPr>
          <w:lang w:eastAsia="zh-CN"/>
        </w:rPr>
        <w:t>应</w:t>
      </w:r>
      <w:r>
        <w:rPr>
          <w:lang w:eastAsia="zh-CN"/>
        </w:rPr>
        <w:t xml:space="preserve"> </w:t>
      </w:r>
      <w:r>
        <w:rPr>
          <w:lang w:eastAsia="zh-CN"/>
        </w:rPr>
        <w:t>化学</w:t>
      </w:r>
      <w:r>
        <w:rPr>
          <w:spacing w:val="-3"/>
          <w:lang w:eastAsia="zh-CN"/>
        </w:rPr>
        <w:t>方</w:t>
      </w:r>
      <w:r>
        <w:rPr>
          <w:lang w:eastAsia="zh-CN"/>
        </w:rPr>
        <w:t>程</w:t>
      </w:r>
      <w:r>
        <w:rPr>
          <w:spacing w:val="-3"/>
          <w:lang w:eastAsia="zh-CN"/>
        </w:rPr>
        <w:t>式</w:t>
      </w:r>
      <w:r>
        <w:rPr>
          <w:lang w:eastAsia="zh-CN"/>
        </w:rPr>
        <w:t>为</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p>
    <w:p w:rsidR="005D422F" w:rsidRDefault="005D422F">
      <w:pPr>
        <w:spacing w:line="340" w:lineRule="auto"/>
        <w:rPr>
          <w:lang w:eastAsia="zh-CN"/>
        </w:rPr>
        <w:sectPr w:rsidR="005D422F">
          <w:pgSz w:w="11910" w:h="16840"/>
          <w:pgMar w:top="1560" w:right="1640" w:bottom="1900" w:left="1280" w:header="0" w:footer="1707" w:gutter="0"/>
          <w:cols w:space="720"/>
        </w:sectPr>
      </w:pPr>
    </w:p>
    <w:p w:rsidR="005D422F" w:rsidRDefault="00A2183F">
      <w:pPr>
        <w:pStyle w:val="a3"/>
        <w:tabs>
          <w:tab w:val="left" w:pos="7246"/>
        </w:tabs>
        <w:spacing w:before="11"/>
        <w:ind w:left="520"/>
        <w:rPr>
          <w:lang w:eastAsia="zh-CN"/>
        </w:rPr>
      </w:pPr>
      <w:r>
        <w:rPr>
          <w:lang w:eastAsia="zh-CN"/>
        </w:rPr>
        <w:lastRenderedPageBreak/>
        <w:t>③</w:t>
      </w:r>
      <w:r>
        <w:rPr>
          <w:lang w:eastAsia="zh-CN"/>
        </w:rPr>
        <w:t>反</w:t>
      </w:r>
      <w:r>
        <w:rPr>
          <w:spacing w:val="-3"/>
          <w:lang w:eastAsia="zh-CN"/>
        </w:rPr>
        <w:t>应</w:t>
      </w:r>
      <w:r>
        <w:rPr>
          <w:lang w:eastAsia="zh-CN"/>
        </w:rPr>
        <w:t>结</w:t>
      </w:r>
      <w:r>
        <w:rPr>
          <w:spacing w:val="-3"/>
          <w:lang w:eastAsia="zh-CN"/>
        </w:rPr>
        <w:t>束</w:t>
      </w:r>
      <w:r>
        <w:rPr>
          <w:lang w:eastAsia="zh-CN"/>
        </w:rPr>
        <w:t>后</w:t>
      </w:r>
      <w:r>
        <w:rPr>
          <w:spacing w:val="-3"/>
          <w:lang w:eastAsia="zh-CN"/>
        </w:rPr>
        <w:t>，</w:t>
      </w:r>
      <w:r>
        <w:rPr>
          <w:lang w:eastAsia="zh-CN"/>
        </w:rPr>
        <w:t>欲</w:t>
      </w:r>
      <w:r>
        <w:rPr>
          <w:spacing w:val="-3"/>
          <w:lang w:eastAsia="zh-CN"/>
        </w:rPr>
        <w:t>将</w:t>
      </w:r>
      <w:r>
        <w:rPr>
          <w:lang w:eastAsia="zh-CN"/>
        </w:rPr>
        <w:t>二</w:t>
      </w:r>
      <w:r>
        <w:rPr>
          <w:spacing w:val="-3"/>
          <w:lang w:eastAsia="zh-CN"/>
        </w:rPr>
        <w:t>氧</w:t>
      </w:r>
      <w:r>
        <w:rPr>
          <w:lang w:eastAsia="zh-CN"/>
        </w:rPr>
        <w:t>化锰</w:t>
      </w:r>
      <w:r>
        <w:rPr>
          <w:spacing w:val="-3"/>
          <w:lang w:eastAsia="zh-CN"/>
        </w:rPr>
        <w:t>回</w:t>
      </w:r>
      <w:r>
        <w:rPr>
          <w:lang w:eastAsia="zh-CN"/>
        </w:rPr>
        <w:t>收</w:t>
      </w:r>
      <w:r>
        <w:rPr>
          <w:spacing w:val="-3"/>
          <w:lang w:eastAsia="zh-CN"/>
        </w:rPr>
        <w:t>再</w:t>
      </w:r>
      <w:r>
        <w:rPr>
          <w:lang w:eastAsia="zh-CN"/>
        </w:rPr>
        <w:t>利</w:t>
      </w:r>
      <w:r>
        <w:rPr>
          <w:spacing w:val="-3"/>
          <w:lang w:eastAsia="zh-CN"/>
        </w:rPr>
        <w:t>用</w:t>
      </w:r>
      <w:r>
        <w:rPr>
          <w:lang w:eastAsia="zh-CN"/>
        </w:rPr>
        <w:t>应</w:t>
      </w:r>
      <w:r>
        <w:rPr>
          <w:spacing w:val="-3"/>
          <w:lang w:eastAsia="zh-CN"/>
        </w:rPr>
        <w:t>进</w:t>
      </w:r>
      <w:r>
        <w:rPr>
          <w:lang w:eastAsia="zh-CN"/>
        </w:rPr>
        <w:t>行</w:t>
      </w:r>
      <w:r>
        <w:rPr>
          <w:spacing w:val="-3"/>
          <w:lang w:eastAsia="zh-CN"/>
        </w:rPr>
        <w:t>的</w:t>
      </w:r>
      <w:r>
        <w:rPr>
          <w:lang w:eastAsia="zh-CN"/>
        </w:rPr>
        <w:t>主要</w:t>
      </w:r>
      <w:r>
        <w:rPr>
          <w:spacing w:val="-3"/>
          <w:lang w:eastAsia="zh-CN"/>
        </w:rPr>
        <w:t>操</w:t>
      </w:r>
      <w:r>
        <w:rPr>
          <w:lang w:eastAsia="zh-CN"/>
        </w:rPr>
        <w:t>作</w:t>
      </w:r>
      <w:r>
        <w:rPr>
          <w:spacing w:val="-3"/>
          <w:lang w:eastAsia="zh-CN"/>
        </w:rPr>
        <w:t>是</w:t>
      </w:r>
      <w:r>
        <w:rPr>
          <w:rFonts w:ascii="Times New Roman" w:eastAsia="Times New Roman" w:hAnsi="Times New Roman"/>
          <w:spacing w:val="-3"/>
          <w:u w:val="single"/>
          <w:lang w:eastAsia="zh-CN"/>
        </w:rPr>
        <w:t xml:space="preserve"> </w:t>
      </w:r>
      <w:r>
        <w:rPr>
          <w:rFonts w:ascii="Times New Roman" w:eastAsia="Times New Roman" w:hAnsi="Times New Roman"/>
          <w:spacing w:val="-3"/>
          <w:u w:val="single"/>
          <w:lang w:eastAsia="zh-CN"/>
        </w:rPr>
        <w:tab/>
      </w:r>
      <w:r>
        <w:rPr>
          <w:lang w:eastAsia="zh-CN"/>
        </w:rPr>
        <w:t>。</w:t>
      </w:r>
    </w:p>
    <w:p w:rsidR="005D422F" w:rsidRDefault="00A2183F">
      <w:pPr>
        <w:pStyle w:val="a3"/>
        <w:tabs>
          <w:tab w:val="left" w:pos="8876"/>
        </w:tabs>
        <w:spacing w:before="114"/>
        <w:ind w:left="520"/>
        <w:rPr>
          <w:rFonts w:ascii="Times New Roman" w:eastAsia="Times New Roman" w:hAnsi="Times New Roman"/>
          <w:lang w:eastAsia="zh-CN"/>
        </w:rPr>
      </w:pPr>
      <w:r>
        <w:rPr>
          <w:noProof/>
          <w:lang w:eastAsia="zh-CN"/>
        </w:rPr>
        <w:drawing>
          <wp:anchor distT="0" distB="0" distL="0" distR="0" simplePos="0" relativeHeight="251671552" behindDoc="0" locked="0" layoutInCell="1" allowOverlap="1">
            <wp:simplePos x="0" y="0"/>
            <wp:positionH relativeFrom="page">
              <wp:posOffset>1143000</wp:posOffset>
            </wp:positionH>
            <wp:positionV relativeFrom="paragraph">
              <wp:posOffset>324658</wp:posOffset>
            </wp:positionV>
            <wp:extent cx="5298978" cy="1541335"/>
            <wp:effectExtent l="0" t="0" r="0" b="0"/>
            <wp:wrapTopAndBottom/>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832069" name="image19.png"/>
                    <pic:cNvPicPr/>
                  </pic:nvPicPr>
                  <pic:blipFill>
                    <a:blip r:embed="rId30" cstate="print"/>
                    <a:stretch>
                      <a:fillRect/>
                    </a:stretch>
                  </pic:blipFill>
                  <pic:spPr>
                    <a:xfrm>
                      <a:off x="0" y="0"/>
                      <a:ext cx="5298978" cy="1541335"/>
                    </a:xfrm>
                    <a:prstGeom prst="rect">
                      <a:avLst/>
                    </a:prstGeom>
                  </pic:spPr>
                </pic:pic>
              </a:graphicData>
            </a:graphic>
          </wp:anchor>
        </w:drawing>
      </w:r>
      <w:r>
        <w:rPr>
          <w:spacing w:val="-1"/>
          <w:lang w:eastAsia="zh-CN"/>
        </w:rPr>
        <w:t>④</w:t>
      </w:r>
      <w:r>
        <w:rPr>
          <w:lang w:eastAsia="zh-CN"/>
        </w:rPr>
        <w:t>实</w:t>
      </w:r>
      <w:r>
        <w:rPr>
          <w:spacing w:val="-3"/>
          <w:lang w:eastAsia="zh-CN"/>
        </w:rPr>
        <w:t>验</w:t>
      </w:r>
      <w:r>
        <w:rPr>
          <w:lang w:eastAsia="zh-CN"/>
        </w:rPr>
        <w:t>室</w:t>
      </w:r>
      <w:r>
        <w:rPr>
          <w:spacing w:val="-3"/>
          <w:lang w:eastAsia="zh-CN"/>
        </w:rPr>
        <w:t>常</w:t>
      </w:r>
      <w:r>
        <w:rPr>
          <w:lang w:eastAsia="zh-CN"/>
        </w:rPr>
        <w:t>用</w:t>
      </w:r>
      <w:r>
        <w:rPr>
          <w:spacing w:val="-3"/>
          <w:lang w:eastAsia="zh-CN"/>
        </w:rPr>
        <w:t>加</w:t>
      </w:r>
      <w:r>
        <w:rPr>
          <w:lang w:eastAsia="zh-CN"/>
        </w:rPr>
        <w:t>热</w:t>
      </w:r>
      <w:r>
        <w:rPr>
          <w:spacing w:val="-3"/>
          <w:lang w:eastAsia="zh-CN"/>
        </w:rPr>
        <w:t>氯</w:t>
      </w:r>
      <w:r>
        <w:rPr>
          <w:lang w:eastAsia="zh-CN"/>
        </w:rPr>
        <w:t>化</w:t>
      </w:r>
      <w:r>
        <w:rPr>
          <w:spacing w:val="-3"/>
          <w:lang w:eastAsia="zh-CN"/>
        </w:rPr>
        <w:t>铵</w:t>
      </w:r>
      <w:r>
        <w:rPr>
          <w:lang w:eastAsia="zh-CN"/>
        </w:rPr>
        <w:t>和熟</w:t>
      </w:r>
      <w:r>
        <w:rPr>
          <w:spacing w:val="-3"/>
          <w:lang w:eastAsia="zh-CN"/>
        </w:rPr>
        <w:t>石</w:t>
      </w:r>
      <w:r>
        <w:rPr>
          <w:lang w:eastAsia="zh-CN"/>
        </w:rPr>
        <w:t>灰</w:t>
      </w:r>
      <w:r>
        <w:rPr>
          <w:spacing w:val="-3"/>
          <w:lang w:eastAsia="zh-CN"/>
        </w:rPr>
        <w:t>两</w:t>
      </w:r>
      <w:r>
        <w:rPr>
          <w:lang w:eastAsia="zh-CN"/>
        </w:rPr>
        <w:t>种</w:t>
      </w:r>
      <w:r>
        <w:rPr>
          <w:spacing w:val="-3"/>
          <w:lang w:eastAsia="zh-CN"/>
        </w:rPr>
        <w:t>固</w:t>
      </w:r>
      <w:r>
        <w:rPr>
          <w:lang w:eastAsia="zh-CN"/>
        </w:rPr>
        <w:t>体</w:t>
      </w:r>
      <w:r>
        <w:rPr>
          <w:spacing w:val="-3"/>
          <w:lang w:eastAsia="zh-CN"/>
        </w:rPr>
        <w:t>的</w:t>
      </w:r>
      <w:r>
        <w:rPr>
          <w:lang w:eastAsia="zh-CN"/>
        </w:rPr>
        <w:t>混</w:t>
      </w:r>
      <w:r>
        <w:rPr>
          <w:spacing w:val="-3"/>
          <w:lang w:eastAsia="zh-CN"/>
        </w:rPr>
        <w:t>合</w:t>
      </w:r>
      <w:r>
        <w:rPr>
          <w:lang w:eastAsia="zh-CN"/>
        </w:rPr>
        <w:t>物来</w:t>
      </w:r>
      <w:r>
        <w:rPr>
          <w:spacing w:val="-3"/>
          <w:lang w:eastAsia="zh-CN"/>
        </w:rPr>
        <w:t>制</w:t>
      </w:r>
      <w:r>
        <w:rPr>
          <w:lang w:eastAsia="zh-CN"/>
        </w:rPr>
        <w:t>备</w:t>
      </w:r>
      <w:r>
        <w:rPr>
          <w:spacing w:val="-3"/>
          <w:lang w:eastAsia="zh-CN"/>
        </w:rPr>
        <w:t>氨</w:t>
      </w:r>
      <w:r>
        <w:rPr>
          <w:lang w:eastAsia="zh-CN"/>
        </w:rPr>
        <w:t>气</w:t>
      </w:r>
      <w:r>
        <w:rPr>
          <w:spacing w:val="-3"/>
          <w:lang w:eastAsia="zh-CN"/>
        </w:rPr>
        <w:t>，</w:t>
      </w:r>
      <w:r>
        <w:rPr>
          <w:lang w:eastAsia="zh-CN"/>
        </w:rPr>
        <w:t>应</w:t>
      </w:r>
      <w:r>
        <w:rPr>
          <w:spacing w:val="-3"/>
          <w:lang w:eastAsia="zh-CN"/>
        </w:rPr>
        <w:t>选</w:t>
      </w:r>
      <w:r>
        <w:rPr>
          <w:lang w:eastAsia="zh-CN"/>
        </w:rPr>
        <w:t>择</w:t>
      </w:r>
      <w:r>
        <w:rPr>
          <w:spacing w:val="-3"/>
          <w:lang w:eastAsia="zh-CN"/>
        </w:rPr>
        <w:t>的</w:t>
      </w:r>
      <w:r>
        <w:rPr>
          <w:lang w:eastAsia="zh-CN"/>
        </w:rPr>
        <w:t>发生</w:t>
      </w:r>
      <w:r>
        <w:rPr>
          <w:spacing w:val="-3"/>
          <w:lang w:eastAsia="zh-CN"/>
        </w:rPr>
        <w:t>装</w:t>
      </w:r>
      <w:r>
        <w:rPr>
          <w:lang w:eastAsia="zh-CN"/>
        </w:rPr>
        <w:t>置</w:t>
      </w:r>
      <w:r>
        <w:rPr>
          <w:spacing w:val="-3"/>
          <w:lang w:eastAsia="zh-CN"/>
        </w:rPr>
        <w:t>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p>
    <w:p w:rsidR="005D422F" w:rsidRDefault="00A2183F">
      <w:pPr>
        <w:pStyle w:val="a3"/>
        <w:spacing w:before="33"/>
        <w:ind w:left="520"/>
        <w:rPr>
          <w:lang w:eastAsia="zh-CN"/>
        </w:rPr>
      </w:pPr>
      <w:r>
        <w:rPr>
          <w:lang w:eastAsia="zh-CN"/>
        </w:rPr>
        <w:t>（</w:t>
      </w:r>
      <w:r>
        <w:rPr>
          <w:rFonts w:ascii="Times New Roman" w:eastAsia="Times New Roman"/>
          <w:position w:val="1"/>
          <w:lang w:eastAsia="zh-CN"/>
        </w:rPr>
        <w:t>2</w:t>
      </w:r>
      <w:r>
        <w:rPr>
          <w:lang w:eastAsia="zh-CN"/>
        </w:rPr>
        <w:t>）乙同学设计的实验装置（如图</w:t>
      </w:r>
      <w:r>
        <w:rPr>
          <w:lang w:eastAsia="zh-CN"/>
        </w:rPr>
        <w:t xml:space="preserve"> </w:t>
      </w:r>
      <w:r>
        <w:rPr>
          <w:rFonts w:ascii="Times New Roman" w:eastAsia="Times New Roman"/>
          <w:position w:val="1"/>
          <w:lang w:eastAsia="zh-CN"/>
        </w:rPr>
        <w:t>2</w:t>
      </w:r>
      <w:r>
        <w:rPr>
          <w:lang w:eastAsia="zh-CN"/>
        </w:rPr>
        <w:t>），既可用于制取气体，又可用于探究物质性质。</w:t>
      </w:r>
    </w:p>
    <w:p w:rsidR="005D422F" w:rsidRDefault="00A2183F">
      <w:pPr>
        <w:pStyle w:val="a3"/>
        <w:tabs>
          <w:tab w:val="left" w:pos="6374"/>
        </w:tabs>
        <w:spacing w:before="107"/>
        <w:ind w:left="520"/>
        <w:rPr>
          <w:lang w:eastAsia="zh-CN"/>
        </w:rPr>
      </w:pPr>
      <w:r>
        <w:rPr>
          <w:lang w:eastAsia="zh-CN"/>
        </w:rPr>
        <w:t>①</w:t>
      </w:r>
      <w:r>
        <w:rPr>
          <w:lang w:eastAsia="zh-CN"/>
        </w:rPr>
        <w:t>当</w:t>
      </w:r>
      <w:r>
        <w:rPr>
          <w:spacing w:val="-3"/>
          <w:lang w:eastAsia="zh-CN"/>
        </w:rPr>
        <w:t>打</w:t>
      </w:r>
      <w:r>
        <w:rPr>
          <w:lang w:eastAsia="zh-CN"/>
        </w:rPr>
        <w:t>开</w:t>
      </w:r>
      <w:r>
        <w:rPr>
          <w:spacing w:val="-50"/>
          <w:lang w:eastAsia="zh-CN"/>
        </w:rPr>
        <w:t xml:space="preserve"> </w:t>
      </w:r>
      <w:r>
        <w:rPr>
          <w:rFonts w:ascii="Times New Roman" w:eastAsia="Times New Roman" w:hAnsi="Times New Roman"/>
          <w:position w:val="1"/>
          <w:lang w:eastAsia="zh-CN"/>
        </w:rPr>
        <w:t>K</w:t>
      </w:r>
      <w:r>
        <w:rPr>
          <w:rFonts w:ascii="Times New Roman" w:eastAsia="Times New Roman" w:hAnsi="Times New Roman"/>
          <w:position w:val="-1"/>
          <w:sz w:val="14"/>
          <w:lang w:eastAsia="zh-CN"/>
        </w:rPr>
        <w:t>1</w:t>
      </w:r>
      <w:r>
        <w:rPr>
          <w:lang w:eastAsia="zh-CN"/>
        </w:rPr>
        <w:t>、关闭</w:t>
      </w:r>
      <w:r>
        <w:rPr>
          <w:spacing w:val="-50"/>
          <w:lang w:eastAsia="zh-CN"/>
        </w:rPr>
        <w:t xml:space="preserve"> </w:t>
      </w:r>
      <w:r>
        <w:rPr>
          <w:rFonts w:ascii="Times New Roman" w:eastAsia="Times New Roman" w:hAnsi="Times New Roman"/>
          <w:position w:val="1"/>
          <w:lang w:eastAsia="zh-CN"/>
        </w:rPr>
        <w:t>K</w:t>
      </w:r>
      <w:r>
        <w:rPr>
          <w:rFonts w:ascii="Times New Roman" w:eastAsia="Times New Roman" w:hAnsi="Times New Roman"/>
          <w:position w:val="-1"/>
          <w:sz w:val="14"/>
          <w:lang w:eastAsia="zh-CN"/>
        </w:rPr>
        <w:t>2</w:t>
      </w:r>
      <w:r>
        <w:rPr>
          <w:rFonts w:ascii="Times New Roman" w:eastAsia="Times New Roman" w:hAnsi="Times New Roman"/>
          <w:spacing w:val="3"/>
          <w:position w:val="-1"/>
          <w:sz w:val="14"/>
          <w:lang w:eastAsia="zh-CN"/>
        </w:rPr>
        <w:t xml:space="preserve"> </w:t>
      </w:r>
      <w:r>
        <w:rPr>
          <w:spacing w:val="-3"/>
          <w:lang w:eastAsia="zh-CN"/>
        </w:rPr>
        <w:t>时</w:t>
      </w:r>
      <w:r>
        <w:rPr>
          <w:lang w:eastAsia="zh-CN"/>
        </w:rPr>
        <w:t>，</w:t>
      </w:r>
      <w:r>
        <w:rPr>
          <w:spacing w:val="-3"/>
          <w:lang w:eastAsia="zh-CN"/>
        </w:rPr>
        <w:t>利</w:t>
      </w:r>
      <w:r>
        <w:rPr>
          <w:lang w:eastAsia="zh-CN"/>
        </w:rPr>
        <w:t>用</w:t>
      </w:r>
      <w:r>
        <w:rPr>
          <w:spacing w:val="-49"/>
          <w:lang w:eastAsia="zh-CN"/>
        </w:rPr>
        <w:t xml:space="preserve"> </w:t>
      </w:r>
      <w:r>
        <w:rPr>
          <w:rFonts w:ascii="Times New Roman" w:eastAsia="Times New Roman" w:hAnsi="Times New Roman"/>
          <w:spacing w:val="-4"/>
          <w:position w:val="1"/>
          <w:lang w:eastAsia="zh-CN"/>
        </w:rPr>
        <w:t>I</w:t>
      </w:r>
      <w:r>
        <w:rPr>
          <w:lang w:eastAsia="zh-CN"/>
        </w:rPr>
        <w:t>、</w:t>
      </w:r>
      <w:r>
        <w:rPr>
          <w:lang w:eastAsia="zh-CN"/>
        </w:rPr>
        <w:t>Ⅱ</w:t>
      </w:r>
      <w:r>
        <w:rPr>
          <w:lang w:eastAsia="zh-CN"/>
        </w:rPr>
        <w:t>装</w:t>
      </w:r>
      <w:r>
        <w:rPr>
          <w:spacing w:val="-3"/>
          <w:lang w:eastAsia="zh-CN"/>
        </w:rPr>
        <w:t>置</w:t>
      </w:r>
      <w:r>
        <w:rPr>
          <w:lang w:eastAsia="zh-CN"/>
        </w:rPr>
        <w:t>可</w:t>
      </w:r>
      <w:r>
        <w:rPr>
          <w:spacing w:val="-3"/>
          <w:lang w:eastAsia="zh-CN"/>
        </w:rPr>
        <w:t>进</w:t>
      </w:r>
      <w:r>
        <w:rPr>
          <w:lang w:eastAsia="zh-CN"/>
        </w:rPr>
        <w:t>行</w:t>
      </w:r>
      <w:r>
        <w:rPr>
          <w:spacing w:val="-3"/>
          <w:lang w:eastAsia="zh-CN"/>
        </w:rPr>
        <w:t>的</w:t>
      </w:r>
      <w:r>
        <w:rPr>
          <w:lang w:eastAsia="zh-CN"/>
        </w:rPr>
        <w:t>实验</w:t>
      </w:r>
      <w:r>
        <w:rPr>
          <w:spacing w:val="-3"/>
          <w:lang w:eastAsia="zh-CN"/>
        </w:rPr>
        <w:t>是</w:t>
      </w:r>
      <w:r>
        <w:rPr>
          <w:rFonts w:ascii="Times New Roman" w:eastAsia="Times New Roman" w:hAnsi="Times New Roman"/>
          <w:spacing w:val="-3"/>
          <w:u w:val="single"/>
          <w:lang w:eastAsia="zh-CN"/>
        </w:rPr>
        <w:t xml:space="preserve"> </w:t>
      </w:r>
      <w:r>
        <w:rPr>
          <w:rFonts w:ascii="Times New Roman" w:eastAsia="Times New Roman" w:hAnsi="Times New Roman"/>
          <w:spacing w:val="-3"/>
          <w:u w:val="single"/>
          <w:lang w:eastAsia="zh-CN"/>
        </w:rPr>
        <w:tab/>
      </w:r>
      <w:r>
        <w:rPr>
          <w:spacing w:val="-3"/>
          <w:lang w:eastAsia="zh-CN"/>
        </w:rPr>
        <w:t>（</w:t>
      </w:r>
      <w:r>
        <w:rPr>
          <w:lang w:eastAsia="zh-CN"/>
        </w:rPr>
        <w:t>填</w:t>
      </w:r>
      <w:r>
        <w:rPr>
          <w:spacing w:val="-3"/>
          <w:lang w:eastAsia="zh-CN"/>
        </w:rPr>
        <w:t>序</w:t>
      </w:r>
      <w:r>
        <w:rPr>
          <w:lang w:eastAsia="zh-CN"/>
        </w:rPr>
        <w:t>号</w:t>
      </w:r>
      <w:r>
        <w:rPr>
          <w:spacing w:val="-3"/>
          <w:lang w:eastAsia="zh-CN"/>
        </w:rPr>
        <w:t>）</w:t>
      </w:r>
      <w:r>
        <w:rPr>
          <w:lang w:eastAsia="zh-CN"/>
        </w:rPr>
        <w:t>。</w:t>
      </w:r>
    </w:p>
    <w:p w:rsidR="005D422F" w:rsidRDefault="00A2183F">
      <w:pPr>
        <w:pStyle w:val="a3"/>
        <w:tabs>
          <w:tab w:val="left" w:pos="4611"/>
        </w:tabs>
        <w:spacing w:before="95"/>
        <w:ind w:right="166"/>
        <w:jc w:val="center"/>
        <w:rPr>
          <w:lang w:eastAsia="zh-CN"/>
        </w:rPr>
      </w:pPr>
      <w:r>
        <w:rPr>
          <w:rFonts w:ascii="Times New Roman" w:eastAsia="Times New Roman"/>
          <w:position w:val="1"/>
          <w:lang w:eastAsia="zh-CN"/>
        </w:rPr>
        <w:t>a</w:t>
      </w:r>
      <w:r>
        <w:rPr>
          <w:lang w:eastAsia="zh-CN"/>
        </w:rPr>
        <w:t>．</w:t>
      </w:r>
      <w:r>
        <w:rPr>
          <w:spacing w:val="-3"/>
          <w:lang w:eastAsia="zh-CN"/>
        </w:rPr>
        <w:t>大</w:t>
      </w:r>
      <w:r>
        <w:rPr>
          <w:lang w:eastAsia="zh-CN"/>
        </w:rPr>
        <w:t>理</w:t>
      </w:r>
      <w:r>
        <w:rPr>
          <w:spacing w:val="-3"/>
          <w:lang w:eastAsia="zh-CN"/>
        </w:rPr>
        <w:t>石</w:t>
      </w:r>
      <w:r>
        <w:rPr>
          <w:lang w:eastAsia="zh-CN"/>
        </w:rPr>
        <w:t>与</w:t>
      </w:r>
      <w:r>
        <w:rPr>
          <w:spacing w:val="-3"/>
          <w:lang w:eastAsia="zh-CN"/>
        </w:rPr>
        <w:t>稀</w:t>
      </w:r>
      <w:r>
        <w:rPr>
          <w:lang w:eastAsia="zh-CN"/>
        </w:rPr>
        <w:t>盐</w:t>
      </w:r>
      <w:r>
        <w:rPr>
          <w:spacing w:val="-3"/>
          <w:lang w:eastAsia="zh-CN"/>
        </w:rPr>
        <w:t>酸</w:t>
      </w:r>
      <w:r>
        <w:rPr>
          <w:lang w:eastAsia="zh-CN"/>
        </w:rPr>
        <w:t>反</w:t>
      </w:r>
      <w:r>
        <w:rPr>
          <w:spacing w:val="-3"/>
          <w:lang w:eastAsia="zh-CN"/>
        </w:rPr>
        <w:t>应制</w:t>
      </w:r>
      <w:r>
        <w:rPr>
          <w:lang w:eastAsia="zh-CN"/>
        </w:rPr>
        <w:t>取二</w:t>
      </w:r>
      <w:r>
        <w:rPr>
          <w:spacing w:val="-3"/>
          <w:lang w:eastAsia="zh-CN"/>
        </w:rPr>
        <w:t>氧</w:t>
      </w:r>
      <w:r>
        <w:rPr>
          <w:lang w:eastAsia="zh-CN"/>
        </w:rPr>
        <w:t>化碳</w:t>
      </w:r>
      <w:r>
        <w:rPr>
          <w:lang w:eastAsia="zh-CN"/>
        </w:rPr>
        <w:tab/>
      </w:r>
      <w:r>
        <w:rPr>
          <w:rFonts w:ascii="Times New Roman" w:eastAsia="Times New Roman"/>
          <w:spacing w:val="-1"/>
          <w:position w:val="1"/>
          <w:lang w:eastAsia="zh-CN"/>
        </w:rPr>
        <w:t>b</w:t>
      </w:r>
      <w:r>
        <w:rPr>
          <w:spacing w:val="-1"/>
          <w:lang w:eastAsia="zh-CN"/>
        </w:rPr>
        <w:t>．锌</w:t>
      </w:r>
      <w:r>
        <w:rPr>
          <w:spacing w:val="-3"/>
          <w:lang w:eastAsia="zh-CN"/>
        </w:rPr>
        <w:t>与</w:t>
      </w:r>
      <w:r>
        <w:rPr>
          <w:lang w:eastAsia="zh-CN"/>
        </w:rPr>
        <w:t>稀</w:t>
      </w:r>
      <w:r>
        <w:rPr>
          <w:spacing w:val="-3"/>
          <w:lang w:eastAsia="zh-CN"/>
        </w:rPr>
        <w:t>硫</w:t>
      </w:r>
      <w:r>
        <w:rPr>
          <w:lang w:eastAsia="zh-CN"/>
        </w:rPr>
        <w:t>酸</w:t>
      </w:r>
      <w:r>
        <w:rPr>
          <w:spacing w:val="-3"/>
          <w:lang w:eastAsia="zh-CN"/>
        </w:rPr>
        <w:t>反</w:t>
      </w:r>
      <w:r>
        <w:rPr>
          <w:lang w:eastAsia="zh-CN"/>
        </w:rPr>
        <w:t>应</w:t>
      </w:r>
      <w:r>
        <w:rPr>
          <w:spacing w:val="-3"/>
          <w:lang w:eastAsia="zh-CN"/>
        </w:rPr>
        <w:t>制</w:t>
      </w:r>
      <w:r>
        <w:rPr>
          <w:lang w:eastAsia="zh-CN"/>
        </w:rPr>
        <w:t>取</w:t>
      </w:r>
      <w:r>
        <w:rPr>
          <w:spacing w:val="-3"/>
          <w:lang w:eastAsia="zh-CN"/>
        </w:rPr>
        <w:t>氢</w:t>
      </w:r>
      <w:r>
        <w:rPr>
          <w:lang w:eastAsia="zh-CN"/>
        </w:rPr>
        <w:t>气</w:t>
      </w:r>
    </w:p>
    <w:p w:rsidR="005D422F" w:rsidRDefault="00A2183F">
      <w:pPr>
        <w:pStyle w:val="a3"/>
        <w:tabs>
          <w:tab w:val="left" w:pos="2202"/>
          <w:tab w:val="left" w:pos="8401"/>
        </w:tabs>
        <w:spacing w:before="107" w:line="319" w:lineRule="auto"/>
        <w:ind w:left="520" w:right="460"/>
        <w:rPr>
          <w:lang w:eastAsia="zh-CN"/>
        </w:rPr>
      </w:pPr>
      <w:r>
        <w:rPr>
          <w:spacing w:val="9"/>
          <w:lang w:eastAsia="zh-CN"/>
        </w:rPr>
        <w:t>②</w:t>
      </w:r>
      <w:r>
        <w:rPr>
          <w:spacing w:val="6"/>
          <w:lang w:eastAsia="zh-CN"/>
        </w:rPr>
        <w:t>当打</w:t>
      </w:r>
      <w:r>
        <w:rPr>
          <w:lang w:eastAsia="zh-CN"/>
        </w:rPr>
        <w:t>开</w:t>
      </w:r>
      <w:r>
        <w:rPr>
          <w:spacing w:val="23"/>
          <w:lang w:eastAsia="zh-CN"/>
        </w:rPr>
        <w:t xml:space="preserve"> </w:t>
      </w:r>
      <w:r>
        <w:rPr>
          <w:rFonts w:ascii="Times New Roman" w:eastAsia="Times New Roman" w:hAnsi="Times New Roman"/>
          <w:spacing w:val="2"/>
          <w:position w:val="1"/>
          <w:lang w:eastAsia="zh-CN"/>
        </w:rPr>
        <w:t>K</w:t>
      </w:r>
      <w:r>
        <w:rPr>
          <w:rFonts w:ascii="Times New Roman" w:eastAsia="Times New Roman" w:hAnsi="Times New Roman"/>
          <w:spacing w:val="2"/>
          <w:position w:val="-1"/>
          <w:sz w:val="14"/>
          <w:lang w:eastAsia="zh-CN"/>
        </w:rPr>
        <w:t>2</w:t>
      </w:r>
      <w:r>
        <w:rPr>
          <w:spacing w:val="9"/>
          <w:lang w:eastAsia="zh-CN"/>
        </w:rPr>
        <w:t>、关</w:t>
      </w:r>
      <w:r>
        <w:rPr>
          <w:lang w:eastAsia="zh-CN"/>
        </w:rPr>
        <w:t>闭</w:t>
      </w:r>
      <w:r>
        <w:rPr>
          <w:spacing w:val="23"/>
          <w:lang w:eastAsia="zh-CN"/>
        </w:rPr>
        <w:t xml:space="preserve"> </w:t>
      </w:r>
      <w:r>
        <w:rPr>
          <w:rFonts w:ascii="Times New Roman" w:eastAsia="Times New Roman" w:hAnsi="Times New Roman"/>
          <w:spacing w:val="3"/>
          <w:position w:val="1"/>
          <w:lang w:eastAsia="zh-CN"/>
        </w:rPr>
        <w:t>K</w:t>
      </w:r>
      <w:r>
        <w:rPr>
          <w:rFonts w:ascii="Times New Roman" w:eastAsia="Times New Roman" w:hAnsi="Times New Roman"/>
          <w:spacing w:val="3"/>
          <w:position w:val="-1"/>
          <w:sz w:val="14"/>
          <w:lang w:eastAsia="zh-CN"/>
        </w:rPr>
        <w:t>1</w:t>
      </w:r>
      <w:r>
        <w:rPr>
          <w:spacing w:val="3"/>
          <w:lang w:eastAsia="zh-CN"/>
        </w:rPr>
        <w:t>，</w:t>
      </w:r>
      <w:r>
        <w:rPr>
          <w:spacing w:val="9"/>
          <w:lang w:eastAsia="zh-CN"/>
        </w:rPr>
        <w:t>利</w:t>
      </w:r>
      <w:r>
        <w:rPr>
          <w:lang w:eastAsia="zh-CN"/>
        </w:rPr>
        <w:t>用</w:t>
      </w:r>
      <w:r>
        <w:rPr>
          <w:spacing w:val="24"/>
          <w:lang w:eastAsia="zh-CN"/>
        </w:rPr>
        <w:t xml:space="preserve"> </w:t>
      </w:r>
      <w:r>
        <w:rPr>
          <w:rFonts w:ascii="Times New Roman" w:eastAsia="Times New Roman" w:hAnsi="Times New Roman"/>
          <w:spacing w:val="6"/>
          <w:position w:val="1"/>
          <w:lang w:eastAsia="zh-CN"/>
        </w:rPr>
        <w:t>I</w:t>
      </w:r>
      <w:r>
        <w:rPr>
          <w:spacing w:val="6"/>
          <w:lang w:eastAsia="zh-CN"/>
        </w:rPr>
        <w:t>、</w:t>
      </w:r>
      <w:r>
        <w:rPr>
          <w:spacing w:val="9"/>
          <w:lang w:eastAsia="zh-CN"/>
        </w:rPr>
        <w:t>Ⅲ</w:t>
      </w:r>
      <w:r>
        <w:rPr>
          <w:spacing w:val="6"/>
          <w:lang w:eastAsia="zh-CN"/>
        </w:rPr>
        <w:t>装</w:t>
      </w:r>
      <w:r>
        <w:rPr>
          <w:spacing w:val="9"/>
          <w:lang w:eastAsia="zh-CN"/>
        </w:rPr>
        <w:t>置</w:t>
      </w:r>
      <w:r>
        <w:rPr>
          <w:spacing w:val="6"/>
          <w:lang w:eastAsia="zh-CN"/>
        </w:rPr>
        <w:t>可</w:t>
      </w:r>
      <w:r>
        <w:rPr>
          <w:spacing w:val="9"/>
          <w:lang w:eastAsia="zh-CN"/>
        </w:rPr>
        <w:t>以</w:t>
      </w:r>
      <w:r>
        <w:rPr>
          <w:spacing w:val="6"/>
          <w:lang w:eastAsia="zh-CN"/>
        </w:rPr>
        <w:t>检验</w:t>
      </w:r>
      <w:r>
        <w:rPr>
          <w:spacing w:val="9"/>
          <w:lang w:eastAsia="zh-CN"/>
        </w:rPr>
        <w:t>生</w:t>
      </w:r>
      <w:r>
        <w:rPr>
          <w:spacing w:val="6"/>
          <w:lang w:eastAsia="zh-CN"/>
        </w:rPr>
        <w:t>成</w:t>
      </w:r>
      <w:r>
        <w:rPr>
          <w:spacing w:val="9"/>
          <w:lang w:eastAsia="zh-CN"/>
        </w:rPr>
        <w:t>的</w:t>
      </w:r>
      <w:r>
        <w:rPr>
          <w:spacing w:val="6"/>
          <w:lang w:eastAsia="zh-CN"/>
        </w:rPr>
        <w:t>二氧</w:t>
      </w:r>
      <w:r>
        <w:rPr>
          <w:spacing w:val="9"/>
          <w:lang w:eastAsia="zh-CN"/>
        </w:rPr>
        <w:t>化</w:t>
      </w:r>
      <w:r>
        <w:rPr>
          <w:spacing w:val="6"/>
          <w:lang w:eastAsia="zh-CN"/>
        </w:rPr>
        <w:t>碳</w:t>
      </w:r>
      <w:r>
        <w:rPr>
          <w:spacing w:val="9"/>
          <w:lang w:eastAsia="zh-CN"/>
        </w:rPr>
        <w:t>，</w:t>
      </w:r>
      <w:r>
        <w:rPr>
          <w:spacing w:val="6"/>
          <w:lang w:eastAsia="zh-CN"/>
        </w:rPr>
        <w:t>反</w:t>
      </w:r>
      <w:r>
        <w:rPr>
          <w:spacing w:val="9"/>
          <w:lang w:eastAsia="zh-CN"/>
        </w:rPr>
        <w:t>应</w:t>
      </w:r>
      <w:r>
        <w:rPr>
          <w:spacing w:val="6"/>
          <w:lang w:eastAsia="zh-CN"/>
        </w:rPr>
        <w:t>的</w:t>
      </w:r>
      <w:r>
        <w:rPr>
          <w:spacing w:val="9"/>
          <w:lang w:eastAsia="zh-CN"/>
        </w:rPr>
        <w:t>化</w:t>
      </w:r>
      <w:r>
        <w:rPr>
          <w:spacing w:val="6"/>
          <w:lang w:eastAsia="zh-CN"/>
        </w:rPr>
        <w:t>学</w:t>
      </w:r>
      <w:r>
        <w:rPr>
          <w:spacing w:val="9"/>
          <w:lang w:eastAsia="zh-CN"/>
        </w:rPr>
        <w:t>方</w:t>
      </w:r>
      <w:r>
        <w:rPr>
          <w:spacing w:val="6"/>
          <w:lang w:eastAsia="zh-CN"/>
        </w:rPr>
        <w:t>程</w:t>
      </w:r>
      <w:r>
        <w:rPr>
          <w:lang w:eastAsia="zh-CN"/>
        </w:rPr>
        <w:t>式为</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lang w:eastAsia="zh-CN"/>
        </w:rPr>
        <w:t>若</w:t>
      </w:r>
      <w:r>
        <w:rPr>
          <w:spacing w:val="-3"/>
          <w:lang w:eastAsia="zh-CN"/>
        </w:rPr>
        <w:t>要</w:t>
      </w:r>
      <w:r>
        <w:rPr>
          <w:lang w:eastAsia="zh-CN"/>
        </w:rPr>
        <w:t>证明</w:t>
      </w:r>
      <w:r>
        <w:rPr>
          <w:spacing w:val="-3"/>
          <w:lang w:eastAsia="zh-CN"/>
        </w:rPr>
        <w:t>二</w:t>
      </w:r>
      <w:r>
        <w:rPr>
          <w:lang w:eastAsia="zh-CN"/>
        </w:rPr>
        <w:t>氧</w:t>
      </w:r>
      <w:r>
        <w:rPr>
          <w:spacing w:val="-3"/>
          <w:lang w:eastAsia="zh-CN"/>
        </w:rPr>
        <w:t>化</w:t>
      </w:r>
      <w:r>
        <w:rPr>
          <w:lang w:eastAsia="zh-CN"/>
        </w:rPr>
        <w:t>碳</w:t>
      </w:r>
      <w:r>
        <w:rPr>
          <w:spacing w:val="-3"/>
          <w:lang w:eastAsia="zh-CN"/>
        </w:rPr>
        <w:t>与</w:t>
      </w:r>
      <w:r>
        <w:rPr>
          <w:lang w:eastAsia="zh-CN"/>
        </w:rPr>
        <w:t>水</w:t>
      </w:r>
      <w:r>
        <w:rPr>
          <w:spacing w:val="-3"/>
          <w:lang w:eastAsia="zh-CN"/>
        </w:rPr>
        <w:t>发</w:t>
      </w:r>
      <w:r>
        <w:rPr>
          <w:lang w:eastAsia="zh-CN"/>
        </w:rPr>
        <w:t>生</w:t>
      </w:r>
      <w:r>
        <w:rPr>
          <w:spacing w:val="-3"/>
          <w:lang w:eastAsia="zh-CN"/>
        </w:rPr>
        <w:t>反</w:t>
      </w:r>
      <w:r>
        <w:rPr>
          <w:lang w:eastAsia="zh-CN"/>
        </w:rPr>
        <w:t>应，</w:t>
      </w:r>
      <w:r>
        <w:rPr>
          <w:spacing w:val="-3"/>
          <w:lang w:eastAsia="zh-CN"/>
        </w:rPr>
        <w:t>烧</w:t>
      </w:r>
      <w:r>
        <w:rPr>
          <w:lang w:eastAsia="zh-CN"/>
        </w:rPr>
        <w:t>杯</w:t>
      </w:r>
      <w:r>
        <w:rPr>
          <w:spacing w:val="-3"/>
          <w:lang w:eastAsia="zh-CN"/>
        </w:rPr>
        <w:t>中</w:t>
      </w:r>
      <w:r>
        <w:rPr>
          <w:lang w:eastAsia="zh-CN"/>
        </w:rPr>
        <w:t>应</w:t>
      </w:r>
      <w:r>
        <w:rPr>
          <w:spacing w:val="-3"/>
          <w:lang w:eastAsia="zh-CN"/>
        </w:rPr>
        <w:t>放</w:t>
      </w:r>
      <w:r>
        <w:rPr>
          <w:lang w:eastAsia="zh-CN"/>
        </w:rPr>
        <w:t>入</w:t>
      </w:r>
      <w:r>
        <w:rPr>
          <w:spacing w:val="-3"/>
          <w:lang w:eastAsia="zh-CN"/>
        </w:rPr>
        <w:t>的</w:t>
      </w:r>
      <w:r>
        <w:rPr>
          <w:lang w:eastAsia="zh-CN"/>
        </w:rPr>
        <w:t>试</w:t>
      </w:r>
      <w:r>
        <w:rPr>
          <w:spacing w:val="-3"/>
          <w:lang w:eastAsia="zh-CN"/>
        </w:rPr>
        <w:t>剂</w:t>
      </w:r>
      <w:r>
        <w:rPr>
          <w:lang w:eastAsia="zh-CN"/>
        </w:rPr>
        <w:t>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p>
    <w:p w:rsidR="005D422F" w:rsidRDefault="00A2183F">
      <w:pPr>
        <w:pStyle w:val="a4"/>
        <w:numPr>
          <w:ilvl w:val="0"/>
          <w:numId w:val="2"/>
        </w:numPr>
        <w:tabs>
          <w:tab w:val="left" w:pos="521"/>
        </w:tabs>
        <w:spacing w:line="319" w:lineRule="auto"/>
        <w:ind w:left="520" w:right="453" w:hanging="420"/>
        <w:jc w:val="left"/>
        <w:rPr>
          <w:sz w:val="21"/>
          <w:lang w:eastAsia="zh-CN"/>
        </w:rPr>
      </w:pPr>
      <w:r>
        <w:rPr>
          <w:sz w:val="21"/>
          <w:lang w:eastAsia="zh-CN"/>
        </w:rPr>
        <w:t>（</w:t>
      </w:r>
      <w:r>
        <w:rPr>
          <w:rFonts w:ascii="Times New Roman" w:eastAsia="Times New Roman"/>
          <w:position w:val="1"/>
          <w:sz w:val="21"/>
          <w:lang w:eastAsia="zh-CN"/>
        </w:rPr>
        <w:t>10</w:t>
      </w:r>
      <w:r>
        <w:rPr>
          <w:rFonts w:ascii="Times New Roman" w:eastAsia="Times New Roman"/>
          <w:spacing w:val="34"/>
          <w:position w:val="1"/>
          <w:sz w:val="21"/>
          <w:lang w:eastAsia="zh-CN"/>
        </w:rPr>
        <w:t xml:space="preserve"> </w:t>
      </w:r>
      <w:r>
        <w:rPr>
          <w:sz w:val="21"/>
          <w:lang w:eastAsia="zh-CN"/>
        </w:rPr>
        <w:t>分</w:t>
      </w:r>
      <w:r>
        <w:rPr>
          <w:spacing w:val="-56"/>
          <w:sz w:val="21"/>
          <w:lang w:eastAsia="zh-CN"/>
        </w:rPr>
        <w:t>）</w:t>
      </w:r>
      <w:r>
        <w:rPr>
          <w:spacing w:val="-3"/>
          <w:sz w:val="21"/>
          <w:lang w:eastAsia="zh-CN"/>
        </w:rPr>
        <w:t>某饮用水中含有较多的碳酸氢钙</w:t>
      </w:r>
      <w:r>
        <w:rPr>
          <w:rFonts w:ascii="Times New Roman" w:eastAsia="Times New Roman"/>
          <w:spacing w:val="-15"/>
          <w:position w:val="1"/>
          <w:sz w:val="21"/>
          <w:lang w:eastAsia="zh-CN"/>
        </w:rPr>
        <w:t>[</w:t>
      </w:r>
      <w:proofErr w:type="spellStart"/>
      <w:r w:rsidR="00B3453E">
        <w:rPr>
          <w:rFonts w:ascii="Times New Roman" w:hAnsi="Times New Roman" w:cs="Times New Roman" w:hint="eastAsia"/>
          <w:sz w:val="24"/>
          <w:szCs w:val="24"/>
          <w:lang w:eastAsia="zh-CN"/>
        </w:rPr>
        <w:t>Ca</w:t>
      </w:r>
      <w:proofErr w:type="spellEnd"/>
      <w:r w:rsidR="00B3453E">
        <w:rPr>
          <w:rFonts w:ascii="Times New Roman" w:hAnsi="Times New Roman" w:cs="Times New Roman" w:hint="eastAsia"/>
          <w:sz w:val="24"/>
          <w:szCs w:val="24"/>
          <w:lang w:eastAsia="zh-CN"/>
        </w:rPr>
        <w:t>(</w:t>
      </w:r>
      <w:r w:rsidR="00B3453E">
        <w:rPr>
          <w:rFonts w:ascii="Times New Roman" w:hAnsi="Times New Roman"/>
          <w:sz w:val="24"/>
          <w:szCs w:val="24"/>
          <w:lang w:eastAsia="zh-CN"/>
        </w:rPr>
        <w:t>HCO</w:t>
      </w:r>
      <w:r w:rsidR="00B3453E" w:rsidRPr="006915A8">
        <w:rPr>
          <w:rFonts w:ascii="Times New Roman" w:hAnsi="Times New Roman"/>
          <w:sz w:val="24"/>
          <w:szCs w:val="24"/>
          <w:vertAlign w:val="subscript"/>
          <w:lang w:eastAsia="zh-CN"/>
        </w:rPr>
        <w:t>3</w:t>
      </w:r>
      <w:r w:rsidR="00B3453E">
        <w:rPr>
          <w:rFonts w:ascii="Times New Roman" w:hAnsi="Times New Roman" w:cs="Times New Roman" w:hint="eastAsia"/>
          <w:sz w:val="24"/>
          <w:szCs w:val="24"/>
          <w:lang w:eastAsia="zh-CN"/>
        </w:rPr>
        <w:t>)</w:t>
      </w:r>
      <w:r w:rsidR="00B3453E">
        <w:rPr>
          <w:rFonts w:ascii="Times New Roman" w:hAnsi="Times New Roman" w:cs="Times New Roman" w:hint="eastAsia"/>
          <w:sz w:val="24"/>
          <w:szCs w:val="24"/>
          <w:vertAlign w:val="subscript"/>
          <w:lang w:eastAsia="zh-CN"/>
        </w:rPr>
        <w:t>2</w:t>
      </w:r>
      <w:r w:rsidR="00B3453E">
        <w:rPr>
          <w:rFonts w:ascii="Times New Roman" w:eastAsia="Times New Roman" w:hAnsi="Times New Roman"/>
          <w:position w:val="-1"/>
          <w:sz w:val="14"/>
          <w:lang w:eastAsia="zh-CN"/>
        </w:rPr>
        <w:t xml:space="preserve">   </w:t>
      </w:r>
      <w:r>
        <w:rPr>
          <w:rFonts w:ascii="Times New Roman" w:eastAsia="Times New Roman"/>
          <w:spacing w:val="-15"/>
          <w:position w:val="1"/>
          <w:sz w:val="21"/>
          <w:lang w:eastAsia="zh-CN"/>
        </w:rPr>
        <w:t>]</w:t>
      </w:r>
      <w:r>
        <w:rPr>
          <w:spacing w:val="-10"/>
          <w:sz w:val="21"/>
          <w:lang w:eastAsia="zh-CN"/>
        </w:rPr>
        <w:t>，属于硬水，煮沸时会有水垢生成，</w:t>
      </w:r>
      <w:r>
        <w:rPr>
          <w:spacing w:val="-10"/>
          <w:sz w:val="21"/>
          <w:lang w:eastAsia="zh-CN"/>
        </w:rPr>
        <w:t xml:space="preserve"> </w:t>
      </w:r>
      <w:r>
        <w:rPr>
          <w:spacing w:val="-5"/>
          <w:sz w:val="21"/>
          <w:lang w:eastAsia="zh-CN"/>
        </w:rPr>
        <w:t>实验小组欲探究该水垢的主要成分。</w:t>
      </w:r>
    </w:p>
    <w:p w:rsidR="00B3453E" w:rsidRDefault="00A2183F" w:rsidP="00B3453E">
      <w:pPr>
        <w:tabs>
          <w:tab w:val="left" w:pos="0"/>
        </w:tabs>
        <w:autoSpaceDE/>
        <w:autoSpaceDN/>
        <w:adjustRightInd w:val="0"/>
        <w:snapToGrid w:val="0"/>
        <w:spacing w:line="360" w:lineRule="auto"/>
        <w:rPr>
          <w:lang w:eastAsia="zh-CN"/>
        </w:rPr>
      </w:pPr>
      <w:r>
        <w:rPr>
          <w:lang w:eastAsia="zh-CN"/>
        </w:rPr>
        <w:t>【猜</w:t>
      </w:r>
      <w:r>
        <w:rPr>
          <w:spacing w:val="-3"/>
          <w:lang w:eastAsia="zh-CN"/>
        </w:rPr>
        <w:t>想</w:t>
      </w:r>
      <w:r>
        <w:rPr>
          <w:lang w:eastAsia="zh-CN"/>
        </w:rPr>
        <w:t>与</w:t>
      </w:r>
      <w:r>
        <w:rPr>
          <w:spacing w:val="-3"/>
          <w:lang w:eastAsia="zh-CN"/>
        </w:rPr>
        <w:t>分</w:t>
      </w:r>
      <w:r>
        <w:rPr>
          <w:lang w:eastAsia="zh-CN"/>
        </w:rPr>
        <w:t>析</w:t>
      </w:r>
      <w:r>
        <w:rPr>
          <w:spacing w:val="-3"/>
          <w:lang w:eastAsia="zh-CN"/>
        </w:rPr>
        <w:t>】分</w:t>
      </w:r>
      <w:r>
        <w:rPr>
          <w:lang w:eastAsia="zh-CN"/>
        </w:rPr>
        <w:t>析</w:t>
      </w:r>
      <w:r>
        <w:rPr>
          <w:spacing w:val="66"/>
          <w:lang w:eastAsia="zh-CN"/>
        </w:rPr>
        <w:t xml:space="preserve"> </w:t>
      </w:r>
      <w:proofErr w:type="spellStart"/>
      <w:r>
        <w:rPr>
          <w:rFonts w:ascii="Times New Roman" w:hAnsi="Times New Roman" w:cs="Times New Roman" w:hint="eastAsia"/>
          <w:sz w:val="24"/>
          <w:szCs w:val="24"/>
          <w:lang w:eastAsia="zh-CN"/>
        </w:rPr>
        <w:t>Ca</w:t>
      </w:r>
      <w:proofErr w:type="spellEnd"/>
      <w:r>
        <w:rPr>
          <w:rFonts w:ascii="Times New Roman" w:hAnsi="Times New Roman" w:cs="Times New Roman" w:hint="eastAsia"/>
          <w:sz w:val="24"/>
          <w:szCs w:val="24"/>
          <w:lang w:eastAsia="zh-CN"/>
        </w:rPr>
        <w:t>(</w:t>
      </w:r>
      <w:r>
        <w:rPr>
          <w:rFonts w:ascii="Times New Roman" w:hAnsi="Times New Roman"/>
          <w:sz w:val="24"/>
          <w:szCs w:val="24"/>
        </w:rPr>
        <w:t>HCO</w:t>
      </w:r>
      <w:r w:rsidRPr="006915A8">
        <w:rPr>
          <w:rFonts w:ascii="Times New Roman" w:hAnsi="Times New Roman"/>
          <w:sz w:val="24"/>
          <w:szCs w:val="24"/>
          <w:vertAlign w:val="subscript"/>
        </w:rPr>
        <w:t>3</w:t>
      </w:r>
      <w:r>
        <w:rPr>
          <w:rFonts w:ascii="Times New Roman" w:hAnsi="Times New Roman" w:cs="Times New Roman" w:hint="eastAsia"/>
          <w:sz w:val="24"/>
          <w:szCs w:val="24"/>
          <w:lang w:eastAsia="zh-CN"/>
        </w:rPr>
        <w:t>)</w:t>
      </w:r>
      <w:r>
        <w:rPr>
          <w:rFonts w:ascii="Times New Roman" w:hAnsi="Times New Roman" w:cs="Times New Roman" w:hint="eastAsia"/>
          <w:sz w:val="24"/>
          <w:szCs w:val="24"/>
          <w:vertAlign w:val="subscript"/>
          <w:lang w:eastAsia="zh-CN"/>
        </w:rPr>
        <w:t>2</w:t>
      </w:r>
      <w:r>
        <w:rPr>
          <w:rFonts w:ascii="Times New Roman" w:eastAsia="Times New Roman" w:hAnsi="Times New Roman"/>
          <w:position w:val="-1"/>
          <w:sz w:val="14"/>
          <w:lang w:eastAsia="zh-CN"/>
        </w:rPr>
        <w:t xml:space="preserve">   </w:t>
      </w:r>
      <w:r>
        <w:rPr>
          <w:rFonts w:ascii="Times New Roman" w:eastAsia="Times New Roman" w:hAnsi="Times New Roman"/>
          <w:spacing w:val="13"/>
          <w:position w:val="-1"/>
          <w:sz w:val="14"/>
          <w:lang w:eastAsia="zh-CN"/>
        </w:rPr>
        <w:t xml:space="preserve"> </w:t>
      </w:r>
      <w:r>
        <w:rPr>
          <w:spacing w:val="-3"/>
          <w:lang w:eastAsia="zh-CN"/>
        </w:rPr>
        <w:t>与</w:t>
      </w:r>
      <w:r>
        <w:rPr>
          <w:lang w:eastAsia="zh-CN"/>
        </w:rPr>
        <w:t>水</w:t>
      </w:r>
      <w:r>
        <w:rPr>
          <w:spacing w:val="-3"/>
          <w:lang w:eastAsia="zh-CN"/>
        </w:rPr>
        <w:t>的</w:t>
      </w:r>
      <w:r>
        <w:rPr>
          <w:lang w:eastAsia="zh-CN"/>
        </w:rPr>
        <w:t>元</w:t>
      </w:r>
      <w:r>
        <w:rPr>
          <w:spacing w:val="-3"/>
          <w:lang w:eastAsia="zh-CN"/>
        </w:rPr>
        <w:t>素</w:t>
      </w:r>
      <w:r>
        <w:rPr>
          <w:lang w:eastAsia="zh-CN"/>
        </w:rPr>
        <w:t>组</w:t>
      </w:r>
      <w:r>
        <w:rPr>
          <w:spacing w:val="-3"/>
          <w:lang w:eastAsia="zh-CN"/>
        </w:rPr>
        <w:t>成</w:t>
      </w:r>
      <w:r>
        <w:rPr>
          <w:lang w:eastAsia="zh-CN"/>
        </w:rPr>
        <w:t>，该</w:t>
      </w:r>
      <w:r>
        <w:rPr>
          <w:spacing w:val="-3"/>
          <w:lang w:eastAsia="zh-CN"/>
        </w:rPr>
        <w:t>水</w:t>
      </w:r>
      <w:r>
        <w:rPr>
          <w:lang w:eastAsia="zh-CN"/>
        </w:rPr>
        <w:t>垢</w:t>
      </w:r>
      <w:r>
        <w:rPr>
          <w:spacing w:val="-3"/>
          <w:lang w:eastAsia="zh-CN"/>
        </w:rPr>
        <w:t>的</w:t>
      </w:r>
      <w:r>
        <w:rPr>
          <w:lang w:eastAsia="zh-CN"/>
        </w:rPr>
        <w:t>主</w:t>
      </w:r>
      <w:r>
        <w:rPr>
          <w:spacing w:val="-3"/>
          <w:lang w:eastAsia="zh-CN"/>
        </w:rPr>
        <w:t>要</w:t>
      </w:r>
      <w:r>
        <w:rPr>
          <w:lang w:eastAsia="zh-CN"/>
        </w:rPr>
        <w:t>成</w:t>
      </w:r>
      <w:r>
        <w:rPr>
          <w:spacing w:val="-3"/>
          <w:lang w:eastAsia="zh-CN"/>
        </w:rPr>
        <w:t>分</w:t>
      </w:r>
      <w:r>
        <w:rPr>
          <w:lang w:eastAsia="zh-CN"/>
        </w:rPr>
        <w:t>可</w:t>
      </w:r>
      <w:r>
        <w:rPr>
          <w:spacing w:val="-3"/>
          <w:lang w:eastAsia="zh-CN"/>
        </w:rPr>
        <w:t>能</w:t>
      </w:r>
      <w:r>
        <w:rPr>
          <w:lang w:eastAsia="zh-CN"/>
        </w:rPr>
        <w:t>是</w:t>
      </w:r>
    </w:p>
    <w:p w:rsidR="00B3453E" w:rsidRDefault="00A2183F" w:rsidP="00B3453E">
      <w:pPr>
        <w:tabs>
          <w:tab w:val="left" w:pos="0"/>
        </w:tabs>
        <w:autoSpaceDE/>
        <w:autoSpaceDN/>
        <w:adjustRightInd w:val="0"/>
        <w:snapToGrid w:val="0"/>
        <w:spacing w:line="360" w:lineRule="auto"/>
        <w:ind w:firstLineChars="200" w:firstLine="440"/>
        <w:rPr>
          <w:rFonts w:ascii="Times New Roman" w:eastAsia="Times New Roman" w:hAnsi="Times New Roman"/>
          <w:position w:val="-1"/>
          <w:sz w:val="14"/>
          <w:lang w:eastAsia="zh-CN"/>
        </w:rPr>
      </w:pPr>
      <w:r>
        <w:rPr>
          <w:lang w:eastAsia="zh-CN"/>
        </w:rPr>
        <w:t>Ⅰ</w:t>
      </w:r>
      <w:r>
        <w:rPr>
          <w:spacing w:val="-3"/>
          <w:lang w:eastAsia="zh-CN"/>
        </w:rPr>
        <w:t>、</w:t>
      </w:r>
      <w:proofErr w:type="spellStart"/>
      <w:r>
        <w:rPr>
          <w:rFonts w:ascii="Times New Roman" w:eastAsia="Times New Roman" w:hAnsi="Times New Roman"/>
          <w:position w:val="1"/>
          <w:lang w:eastAsia="zh-CN"/>
        </w:rPr>
        <w:t>CaO</w:t>
      </w:r>
      <w:proofErr w:type="spellEnd"/>
      <w:r>
        <w:rPr>
          <w:rFonts w:ascii="Times New Roman" w:eastAsia="Times New Roman" w:hAnsi="Times New Roman"/>
          <w:position w:val="1"/>
          <w:lang w:eastAsia="zh-CN"/>
        </w:rPr>
        <w:tab/>
      </w:r>
      <w:r>
        <w:rPr>
          <w:lang w:eastAsia="zh-CN"/>
        </w:rPr>
        <w:t>Ⅱ</w:t>
      </w:r>
      <w:r>
        <w:rPr>
          <w:lang w:eastAsia="zh-CN"/>
        </w:rPr>
        <w:t>、</w:t>
      </w:r>
      <w:proofErr w:type="spellStart"/>
      <w:r>
        <w:rPr>
          <w:rFonts w:ascii="Times New Roman" w:hAnsi="Times New Roman" w:cs="Times New Roman" w:hint="eastAsia"/>
          <w:sz w:val="24"/>
          <w:szCs w:val="24"/>
          <w:lang w:eastAsia="zh-CN"/>
        </w:rPr>
        <w:t>Ca</w:t>
      </w:r>
      <w:proofErr w:type="spellEnd"/>
      <w:r>
        <w:rPr>
          <w:rFonts w:ascii="Times New Roman" w:hAnsi="Times New Roman" w:cs="Times New Roman" w:hint="eastAsia"/>
          <w:sz w:val="24"/>
          <w:szCs w:val="24"/>
          <w:lang w:eastAsia="zh-CN"/>
        </w:rPr>
        <w:t>(OH)</w:t>
      </w:r>
      <w:r>
        <w:rPr>
          <w:rFonts w:ascii="Times New Roman" w:hAnsi="Times New Roman" w:cs="Times New Roman" w:hint="eastAsia"/>
          <w:sz w:val="24"/>
          <w:szCs w:val="24"/>
          <w:vertAlign w:val="subscript"/>
          <w:lang w:eastAsia="zh-CN"/>
        </w:rPr>
        <w:t>2</w:t>
      </w:r>
      <w:r>
        <w:rPr>
          <w:rFonts w:ascii="Times New Roman" w:eastAsia="Times New Roman" w:hAnsi="Times New Roman"/>
          <w:position w:val="-1"/>
          <w:sz w:val="14"/>
          <w:lang w:eastAsia="zh-CN"/>
        </w:rPr>
        <w:tab/>
      </w:r>
      <w:r>
        <w:rPr>
          <w:lang w:eastAsia="zh-CN"/>
        </w:rPr>
        <w:t>Ⅲ</w:t>
      </w:r>
      <w:r>
        <w:rPr>
          <w:spacing w:val="-3"/>
          <w:lang w:eastAsia="zh-CN"/>
        </w:rPr>
        <w:t>、</w:t>
      </w:r>
      <w:proofErr w:type="spellStart"/>
      <w:r>
        <w:rPr>
          <w:rFonts w:ascii="Times New Roman" w:eastAsia="Times New Roman" w:hAnsi="Times New Roman"/>
          <w:position w:val="1"/>
          <w:lang w:eastAsia="zh-CN"/>
        </w:rPr>
        <w:t>CaCO</w:t>
      </w:r>
      <w:proofErr w:type="spellEnd"/>
      <w:r>
        <w:rPr>
          <w:rFonts w:ascii="Times New Roman" w:eastAsia="Times New Roman" w:hAnsi="Times New Roman"/>
          <w:position w:val="-1"/>
          <w:sz w:val="14"/>
          <w:lang w:eastAsia="zh-CN"/>
        </w:rPr>
        <w:t>3</w:t>
      </w:r>
      <w:r>
        <w:rPr>
          <w:rFonts w:ascii="Times New Roman" w:eastAsia="Times New Roman" w:hAnsi="Times New Roman"/>
          <w:position w:val="-1"/>
          <w:sz w:val="14"/>
          <w:lang w:eastAsia="zh-CN"/>
        </w:rPr>
        <w:tab/>
      </w:r>
      <w:r>
        <w:rPr>
          <w:spacing w:val="-3"/>
          <w:lang w:eastAsia="zh-CN"/>
        </w:rPr>
        <w:t>Ⅳ</w:t>
      </w:r>
      <w:r>
        <w:rPr>
          <w:spacing w:val="-3"/>
          <w:lang w:eastAsia="zh-CN"/>
        </w:rPr>
        <w:t>、</w:t>
      </w:r>
      <w:proofErr w:type="spellStart"/>
      <w:r>
        <w:rPr>
          <w:rFonts w:ascii="Times New Roman" w:hAnsi="Times New Roman" w:cs="Times New Roman" w:hint="eastAsia"/>
          <w:sz w:val="24"/>
          <w:szCs w:val="24"/>
          <w:lang w:eastAsia="zh-CN"/>
        </w:rPr>
        <w:t>Ca</w:t>
      </w:r>
      <w:proofErr w:type="spellEnd"/>
      <w:r>
        <w:rPr>
          <w:rFonts w:ascii="Times New Roman" w:hAnsi="Times New Roman" w:cs="Times New Roman" w:hint="eastAsia"/>
          <w:sz w:val="24"/>
          <w:szCs w:val="24"/>
          <w:lang w:eastAsia="zh-CN"/>
        </w:rPr>
        <w:t>(OH)</w:t>
      </w:r>
      <w:r>
        <w:rPr>
          <w:rFonts w:ascii="Times New Roman" w:hAnsi="Times New Roman" w:cs="Times New Roman" w:hint="eastAsia"/>
          <w:sz w:val="24"/>
          <w:szCs w:val="24"/>
          <w:vertAlign w:val="subscript"/>
          <w:lang w:eastAsia="zh-CN"/>
        </w:rPr>
        <w:t>2</w:t>
      </w:r>
      <w:r>
        <w:rPr>
          <w:spacing w:val="50"/>
          <w:lang w:eastAsia="zh-CN"/>
        </w:rPr>
        <w:t>和</w:t>
      </w:r>
      <w:proofErr w:type="spellStart"/>
      <w:r>
        <w:rPr>
          <w:rFonts w:ascii="Times New Roman" w:eastAsia="Times New Roman" w:hAnsi="Times New Roman"/>
          <w:position w:val="1"/>
          <w:lang w:eastAsia="zh-CN"/>
        </w:rPr>
        <w:t>CaCO</w:t>
      </w:r>
      <w:proofErr w:type="spellEnd"/>
      <w:r>
        <w:rPr>
          <w:rFonts w:ascii="Times New Roman" w:eastAsia="Times New Roman" w:hAnsi="Times New Roman"/>
          <w:position w:val="-1"/>
          <w:sz w:val="14"/>
          <w:lang w:eastAsia="zh-CN"/>
        </w:rPr>
        <w:t>3</w:t>
      </w:r>
    </w:p>
    <w:p w:rsidR="005D422F" w:rsidRPr="00B3453E" w:rsidRDefault="00A2183F" w:rsidP="00B3453E">
      <w:pPr>
        <w:tabs>
          <w:tab w:val="left" w:pos="0"/>
        </w:tabs>
        <w:autoSpaceDE/>
        <w:autoSpaceDN/>
        <w:adjustRightInd w:val="0"/>
        <w:snapToGrid w:val="0"/>
        <w:spacing w:line="360" w:lineRule="auto"/>
        <w:ind w:firstLineChars="200" w:firstLine="440"/>
        <w:rPr>
          <w:rFonts w:ascii="Times New Roman" w:hAnsi="Times New Roman" w:cs="Times New Roman"/>
          <w:sz w:val="24"/>
          <w:szCs w:val="24"/>
          <w:lang w:eastAsia="zh-CN"/>
        </w:rPr>
      </w:pPr>
      <w:r>
        <w:rPr>
          <w:lang w:eastAsia="zh-CN"/>
        </w:rPr>
        <w:t>小强</w:t>
      </w:r>
      <w:r>
        <w:rPr>
          <w:spacing w:val="-3"/>
          <w:lang w:eastAsia="zh-CN"/>
        </w:rPr>
        <w:t>同</w:t>
      </w:r>
      <w:r>
        <w:rPr>
          <w:lang w:eastAsia="zh-CN"/>
        </w:rPr>
        <w:t>学</w:t>
      </w:r>
      <w:r>
        <w:rPr>
          <w:spacing w:val="-3"/>
          <w:lang w:eastAsia="zh-CN"/>
        </w:rPr>
        <w:t>认</w:t>
      </w:r>
      <w:r>
        <w:rPr>
          <w:lang w:eastAsia="zh-CN"/>
        </w:rPr>
        <w:t>为</w:t>
      </w:r>
      <w:r>
        <w:rPr>
          <w:spacing w:val="-3"/>
          <w:lang w:eastAsia="zh-CN"/>
        </w:rPr>
        <w:t>该</w:t>
      </w:r>
      <w:r>
        <w:rPr>
          <w:lang w:eastAsia="zh-CN"/>
        </w:rPr>
        <w:t>水</w:t>
      </w:r>
      <w:r>
        <w:rPr>
          <w:spacing w:val="-3"/>
          <w:lang w:eastAsia="zh-CN"/>
        </w:rPr>
        <w:t>垢</w:t>
      </w:r>
      <w:r>
        <w:rPr>
          <w:lang w:eastAsia="zh-CN"/>
        </w:rPr>
        <w:t>中</w:t>
      </w:r>
      <w:r>
        <w:rPr>
          <w:spacing w:val="-3"/>
          <w:lang w:eastAsia="zh-CN"/>
        </w:rPr>
        <w:t>不</w:t>
      </w:r>
      <w:r>
        <w:rPr>
          <w:lang w:eastAsia="zh-CN"/>
        </w:rPr>
        <w:t>会</w:t>
      </w:r>
      <w:r>
        <w:rPr>
          <w:spacing w:val="-3"/>
          <w:lang w:eastAsia="zh-CN"/>
        </w:rPr>
        <w:t>存</w:t>
      </w:r>
      <w:r>
        <w:rPr>
          <w:lang w:eastAsia="zh-CN"/>
        </w:rPr>
        <w:t>在</w:t>
      </w:r>
      <w:r>
        <w:rPr>
          <w:spacing w:val="-34"/>
          <w:lang w:eastAsia="zh-CN"/>
        </w:rPr>
        <w:t xml:space="preserve"> </w:t>
      </w:r>
      <w:proofErr w:type="spellStart"/>
      <w:r>
        <w:rPr>
          <w:rFonts w:ascii="Times New Roman" w:eastAsia="Times New Roman" w:hAnsi="Times New Roman"/>
          <w:position w:val="1"/>
          <w:lang w:eastAsia="zh-CN"/>
        </w:rPr>
        <w:t>CaO</w:t>
      </w:r>
      <w:proofErr w:type="spellEnd"/>
      <w:r>
        <w:rPr>
          <w:lang w:eastAsia="zh-CN"/>
        </w:rPr>
        <w:t>，</w:t>
      </w:r>
      <w:r>
        <w:rPr>
          <w:spacing w:val="-3"/>
          <w:lang w:eastAsia="zh-CN"/>
        </w:rPr>
        <w:t>理</w:t>
      </w:r>
      <w:r>
        <w:rPr>
          <w:lang w:eastAsia="zh-CN"/>
        </w:rPr>
        <w:t>由</w:t>
      </w:r>
      <w:r>
        <w:rPr>
          <w:spacing w:val="-3"/>
          <w:lang w:eastAsia="zh-CN"/>
        </w:rPr>
        <w:t>是</w:t>
      </w:r>
      <w:r>
        <w:rPr>
          <w:rFonts w:ascii="Times New Roman" w:eastAsia="Times New Roman" w:hAnsi="Times New Roman"/>
          <w:spacing w:val="-3"/>
          <w:u w:val="single"/>
          <w:lang w:eastAsia="zh-CN"/>
        </w:rPr>
        <w:t xml:space="preserve"> </w:t>
      </w:r>
      <w:r>
        <w:rPr>
          <w:rFonts w:ascii="Times New Roman" w:eastAsia="Times New Roman" w:hAnsi="Times New Roman"/>
          <w:spacing w:val="-3"/>
          <w:u w:val="single"/>
          <w:lang w:eastAsia="zh-CN"/>
        </w:rPr>
        <w:tab/>
      </w:r>
      <w:r>
        <w:rPr>
          <w:rFonts w:ascii="Times New Roman" w:eastAsia="Times New Roman" w:hAnsi="Times New Roman"/>
          <w:spacing w:val="-3"/>
          <w:u w:val="single"/>
          <w:lang w:eastAsia="zh-CN"/>
        </w:rPr>
        <w:tab/>
      </w:r>
      <w:r>
        <w:rPr>
          <w:lang w:eastAsia="zh-CN"/>
        </w:rPr>
        <w:t>。</w:t>
      </w:r>
    </w:p>
    <w:p w:rsidR="005D422F" w:rsidRDefault="00A2183F">
      <w:pPr>
        <w:pStyle w:val="a3"/>
        <w:spacing w:before="35"/>
        <w:ind w:left="793"/>
      </w:pPr>
      <w:r>
        <w:t>【</w:t>
      </w:r>
      <w:proofErr w:type="spellStart"/>
      <w:r>
        <w:t>实验与事实</w:t>
      </w:r>
      <w:proofErr w:type="spellEnd"/>
      <w:r>
        <w:t>】</w:t>
      </w:r>
    </w:p>
    <w:p w:rsidR="005D422F" w:rsidRDefault="005D422F">
      <w:pPr>
        <w:pStyle w:val="a3"/>
        <w:spacing w:before="8"/>
        <w:rPr>
          <w:sz w:val="6"/>
        </w:rPr>
      </w:pPr>
    </w:p>
    <w:tbl>
      <w:tblPr>
        <w:tblStyle w:val="TableNormal0"/>
        <w:tblW w:w="0" w:type="auto"/>
        <w:tblInd w:w="767"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1E0" w:firstRow="1" w:lastRow="1" w:firstColumn="1" w:lastColumn="1" w:noHBand="0" w:noVBand="0"/>
      </w:tblPr>
      <w:tblGrid>
        <w:gridCol w:w="1027"/>
        <w:gridCol w:w="2965"/>
        <w:gridCol w:w="1844"/>
        <w:gridCol w:w="2566"/>
      </w:tblGrid>
      <w:tr w:rsidR="002F0372">
        <w:trPr>
          <w:trHeight w:hRule="exact" w:val="452"/>
        </w:trPr>
        <w:tc>
          <w:tcPr>
            <w:tcW w:w="1027" w:type="dxa"/>
          </w:tcPr>
          <w:p w:rsidR="005D422F" w:rsidRDefault="00A2183F">
            <w:pPr>
              <w:pStyle w:val="TableParagraph"/>
              <w:spacing w:before="55"/>
              <w:ind w:left="180" w:right="92"/>
              <w:rPr>
                <w:sz w:val="21"/>
              </w:rPr>
            </w:pPr>
            <w:proofErr w:type="spellStart"/>
            <w:r>
              <w:rPr>
                <w:sz w:val="21"/>
              </w:rPr>
              <w:t>实验</w:t>
            </w:r>
            <w:proofErr w:type="spellEnd"/>
          </w:p>
        </w:tc>
        <w:tc>
          <w:tcPr>
            <w:tcW w:w="2965" w:type="dxa"/>
          </w:tcPr>
          <w:p w:rsidR="005D422F" w:rsidRDefault="00A2183F">
            <w:pPr>
              <w:pStyle w:val="TableParagraph"/>
              <w:tabs>
                <w:tab w:val="left" w:pos="422"/>
              </w:tabs>
              <w:spacing w:before="55"/>
              <w:ind w:left="0"/>
              <w:rPr>
                <w:sz w:val="21"/>
              </w:rPr>
            </w:pPr>
            <w:r>
              <w:rPr>
                <w:sz w:val="21"/>
              </w:rPr>
              <w:t>操</w:t>
            </w:r>
            <w:r>
              <w:rPr>
                <w:sz w:val="21"/>
              </w:rPr>
              <w:tab/>
            </w:r>
            <w:r>
              <w:rPr>
                <w:sz w:val="21"/>
              </w:rPr>
              <w:t>作</w:t>
            </w:r>
          </w:p>
        </w:tc>
        <w:tc>
          <w:tcPr>
            <w:tcW w:w="1844" w:type="dxa"/>
          </w:tcPr>
          <w:p w:rsidR="005D422F" w:rsidRDefault="00A2183F">
            <w:pPr>
              <w:pStyle w:val="TableParagraph"/>
              <w:tabs>
                <w:tab w:val="left" w:pos="1133"/>
              </w:tabs>
              <w:spacing w:before="55"/>
              <w:ind w:left="501"/>
              <w:jc w:val="left"/>
              <w:rPr>
                <w:sz w:val="21"/>
              </w:rPr>
            </w:pPr>
            <w:r>
              <w:rPr>
                <w:sz w:val="21"/>
              </w:rPr>
              <w:t>现</w:t>
            </w:r>
            <w:r>
              <w:rPr>
                <w:sz w:val="21"/>
              </w:rPr>
              <w:tab/>
            </w:r>
            <w:r>
              <w:rPr>
                <w:sz w:val="21"/>
              </w:rPr>
              <w:t>象</w:t>
            </w:r>
          </w:p>
        </w:tc>
        <w:tc>
          <w:tcPr>
            <w:tcW w:w="2566" w:type="dxa"/>
          </w:tcPr>
          <w:p w:rsidR="005D422F" w:rsidRDefault="00A2183F">
            <w:pPr>
              <w:pStyle w:val="TableParagraph"/>
              <w:spacing w:before="55"/>
              <w:ind w:left="758"/>
              <w:jc w:val="left"/>
              <w:rPr>
                <w:sz w:val="21"/>
              </w:rPr>
            </w:pPr>
            <w:proofErr w:type="spellStart"/>
            <w:r>
              <w:rPr>
                <w:sz w:val="21"/>
              </w:rPr>
              <w:t>解释或结论</w:t>
            </w:r>
            <w:proofErr w:type="spellEnd"/>
          </w:p>
        </w:tc>
      </w:tr>
      <w:tr w:rsidR="002F0372">
        <w:trPr>
          <w:trHeight w:hRule="exact" w:val="1620"/>
        </w:trPr>
        <w:tc>
          <w:tcPr>
            <w:tcW w:w="1027" w:type="dxa"/>
          </w:tcPr>
          <w:p w:rsidR="005D422F" w:rsidRDefault="00A2183F">
            <w:pPr>
              <w:pStyle w:val="TableParagraph"/>
              <w:ind w:left="180" w:right="70"/>
              <w:rPr>
                <w:sz w:val="21"/>
              </w:rPr>
            </w:pPr>
            <w:proofErr w:type="spellStart"/>
            <w:r>
              <w:rPr>
                <w:sz w:val="21"/>
              </w:rPr>
              <w:t>实验一</w:t>
            </w:r>
            <w:proofErr w:type="spellEnd"/>
          </w:p>
        </w:tc>
        <w:tc>
          <w:tcPr>
            <w:tcW w:w="2965" w:type="dxa"/>
          </w:tcPr>
          <w:p w:rsidR="005D422F" w:rsidRDefault="00A2183F">
            <w:pPr>
              <w:pStyle w:val="TableParagraph"/>
              <w:spacing w:line="340" w:lineRule="auto"/>
              <w:ind w:left="28" w:right="22" w:firstLine="100"/>
              <w:rPr>
                <w:sz w:val="21"/>
                <w:lang w:eastAsia="zh-CN"/>
              </w:rPr>
            </w:pPr>
            <w:r>
              <w:rPr>
                <w:spacing w:val="-3"/>
                <w:sz w:val="21"/>
                <w:lang w:eastAsia="zh-CN"/>
              </w:rPr>
              <w:t>将适量的水垢和水装入试管</w:t>
            </w:r>
            <w:r>
              <w:rPr>
                <w:spacing w:val="-3"/>
                <w:sz w:val="21"/>
                <w:lang w:eastAsia="zh-CN"/>
              </w:rPr>
              <w:t xml:space="preserve">  </w:t>
            </w:r>
            <w:r>
              <w:rPr>
                <w:spacing w:val="-8"/>
                <w:sz w:val="21"/>
                <w:lang w:eastAsia="zh-CN"/>
              </w:rPr>
              <w:t>中，充分振荡后静置，用滴管取</w:t>
            </w:r>
            <w:r>
              <w:rPr>
                <w:spacing w:val="-9"/>
                <w:sz w:val="21"/>
                <w:lang w:eastAsia="zh-CN"/>
              </w:rPr>
              <w:t>上层清液于小试管中，然后再向</w:t>
            </w:r>
            <w:r>
              <w:rPr>
                <w:spacing w:val="-5"/>
                <w:sz w:val="21"/>
                <w:lang w:eastAsia="zh-CN"/>
              </w:rPr>
              <w:t>小试管中滴入紫色石蕊溶液</w:t>
            </w:r>
          </w:p>
        </w:tc>
        <w:tc>
          <w:tcPr>
            <w:tcW w:w="1844" w:type="dxa"/>
          </w:tcPr>
          <w:p w:rsidR="005D422F" w:rsidRDefault="00A2183F">
            <w:pPr>
              <w:pStyle w:val="TableParagraph"/>
              <w:spacing w:line="340" w:lineRule="auto"/>
              <w:ind w:left="816" w:right="7" w:hanging="682"/>
              <w:jc w:val="left"/>
              <w:rPr>
                <w:sz w:val="21"/>
              </w:rPr>
            </w:pPr>
            <w:proofErr w:type="spellStart"/>
            <w:r>
              <w:rPr>
                <w:sz w:val="21"/>
              </w:rPr>
              <w:t>紫色石蕊溶液不变色</w:t>
            </w:r>
            <w:proofErr w:type="spellEnd"/>
          </w:p>
        </w:tc>
        <w:tc>
          <w:tcPr>
            <w:tcW w:w="2566" w:type="dxa"/>
          </w:tcPr>
          <w:p w:rsidR="005D422F" w:rsidRDefault="00A2183F">
            <w:pPr>
              <w:pStyle w:val="TableParagraph"/>
              <w:tabs>
                <w:tab w:val="left" w:pos="2069"/>
              </w:tabs>
              <w:spacing w:line="333" w:lineRule="auto"/>
              <w:ind w:left="31" w:right="-22" w:firstLine="144"/>
              <w:jc w:val="right"/>
              <w:rPr>
                <w:rFonts w:ascii="Times New Roman" w:eastAsia="Times New Roman"/>
                <w:sz w:val="21"/>
                <w:lang w:eastAsia="zh-CN"/>
              </w:rPr>
            </w:pPr>
            <w:proofErr w:type="spellStart"/>
            <w:r>
              <w:rPr>
                <w:rFonts w:ascii="Times New Roman" w:eastAsia="Times New Roman"/>
                <w:position w:val="1"/>
                <w:sz w:val="21"/>
                <w:lang w:eastAsia="zh-CN"/>
              </w:rPr>
              <w:t>Ca</w:t>
            </w:r>
            <w:proofErr w:type="spellEnd"/>
            <w:r>
              <w:rPr>
                <w:sz w:val="21"/>
                <w:lang w:eastAsia="zh-CN"/>
              </w:rPr>
              <w:t>（</w:t>
            </w:r>
            <w:r>
              <w:rPr>
                <w:rFonts w:ascii="Times New Roman" w:eastAsia="Times New Roman"/>
                <w:position w:val="1"/>
                <w:sz w:val="21"/>
                <w:lang w:eastAsia="zh-CN"/>
              </w:rPr>
              <w:t>OH</w:t>
            </w:r>
            <w:r>
              <w:rPr>
                <w:sz w:val="21"/>
                <w:lang w:eastAsia="zh-CN"/>
              </w:rPr>
              <w:t>）</w:t>
            </w:r>
            <w:r>
              <w:rPr>
                <w:rFonts w:ascii="Times New Roman" w:eastAsia="Times New Roman"/>
                <w:position w:val="-1"/>
                <w:sz w:val="14"/>
                <w:lang w:eastAsia="zh-CN"/>
              </w:rPr>
              <w:t>2</w:t>
            </w:r>
            <w:r>
              <w:rPr>
                <w:rFonts w:ascii="Times New Roman" w:eastAsia="Times New Roman"/>
                <w:spacing w:val="6"/>
                <w:position w:val="-1"/>
                <w:sz w:val="14"/>
                <w:lang w:eastAsia="zh-CN"/>
              </w:rPr>
              <w:t xml:space="preserve"> </w:t>
            </w:r>
            <w:r>
              <w:rPr>
                <w:spacing w:val="-3"/>
                <w:sz w:val="21"/>
                <w:lang w:eastAsia="zh-CN"/>
              </w:rPr>
              <w:t>微</w:t>
            </w:r>
            <w:r>
              <w:rPr>
                <w:sz w:val="21"/>
                <w:lang w:eastAsia="zh-CN"/>
              </w:rPr>
              <w:t>溶</w:t>
            </w:r>
            <w:r>
              <w:rPr>
                <w:spacing w:val="-3"/>
                <w:sz w:val="21"/>
                <w:lang w:eastAsia="zh-CN"/>
              </w:rPr>
              <w:t>于</w:t>
            </w:r>
            <w:r>
              <w:rPr>
                <w:sz w:val="21"/>
                <w:lang w:eastAsia="zh-CN"/>
              </w:rPr>
              <w:t>水</w:t>
            </w:r>
            <w:r>
              <w:rPr>
                <w:spacing w:val="-3"/>
                <w:sz w:val="21"/>
                <w:lang w:eastAsia="zh-CN"/>
              </w:rPr>
              <w:t>，</w:t>
            </w:r>
            <w:r>
              <w:rPr>
                <w:sz w:val="21"/>
                <w:lang w:eastAsia="zh-CN"/>
              </w:rPr>
              <w:t>其水溶</w:t>
            </w:r>
            <w:r>
              <w:rPr>
                <w:spacing w:val="-3"/>
                <w:sz w:val="21"/>
                <w:lang w:eastAsia="zh-CN"/>
              </w:rPr>
              <w:t>液</w:t>
            </w:r>
            <w:r>
              <w:rPr>
                <w:sz w:val="21"/>
                <w:lang w:eastAsia="zh-CN"/>
              </w:rPr>
              <w:t>显</w:t>
            </w:r>
            <w:r>
              <w:rPr>
                <w:spacing w:val="-3"/>
                <w:sz w:val="21"/>
                <w:lang w:eastAsia="zh-CN"/>
              </w:rPr>
              <w:t>碱性</w:t>
            </w:r>
            <w:r>
              <w:rPr>
                <w:spacing w:val="-15"/>
                <w:sz w:val="21"/>
                <w:lang w:eastAsia="zh-CN"/>
              </w:rPr>
              <w:t>，</w:t>
            </w:r>
            <w:r>
              <w:rPr>
                <w:spacing w:val="-3"/>
                <w:sz w:val="21"/>
                <w:lang w:eastAsia="zh-CN"/>
              </w:rPr>
              <w:t>能</w:t>
            </w:r>
            <w:r>
              <w:rPr>
                <w:sz w:val="21"/>
                <w:lang w:eastAsia="zh-CN"/>
              </w:rPr>
              <w:t>使</w:t>
            </w:r>
            <w:r>
              <w:rPr>
                <w:spacing w:val="-3"/>
                <w:sz w:val="21"/>
                <w:lang w:eastAsia="zh-CN"/>
              </w:rPr>
              <w:t>紫色</w:t>
            </w:r>
            <w:r>
              <w:rPr>
                <w:sz w:val="21"/>
                <w:lang w:eastAsia="zh-CN"/>
              </w:rPr>
              <w:t>石蕊溶</w:t>
            </w:r>
            <w:r>
              <w:rPr>
                <w:spacing w:val="-3"/>
                <w:sz w:val="21"/>
                <w:lang w:eastAsia="zh-CN"/>
              </w:rPr>
              <w:t>液</w:t>
            </w:r>
            <w:r>
              <w:rPr>
                <w:sz w:val="21"/>
                <w:lang w:eastAsia="zh-CN"/>
              </w:rPr>
              <w:t>变</w:t>
            </w:r>
            <w:r>
              <w:rPr>
                <w:spacing w:val="-3"/>
                <w:sz w:val="21"/>
                <w:lang w:eastAsia="zh-CN"/>
              </w:rPr>
              <w:t>蓝色</w:t>
            </w:r>
            <w:r>
              <w:rPr>
                <w:spacing w:val="-15"/>
                <w:sz w:val="21"/>
                <w:lang w:eastAsia="zh-CN"/>
              </w:rPr>
              <w:t>，</w:t>
            </w:r>
            <w:r>
              <w:rPr>
                <w:spacing w:val="-3"/>
                <w:sz w:val="21"/>
                <w:lang w:eastAsia="zh-CN"/>
              </w:rPr>
              <w:t>不</w:t>
            </w:r>
            <w:r>
              <w:rPr>
                <w:sz w:val="21"/>
                <w:lang w:eastAsia="zh-CN"/>
              </w:rPr>
              <w:t>变</w:t>
            </w:r>
            <w:r>
              <w:rPr>
                <w:spacing w:val="-3"/>
                <w:sz w:val="21"/>
                <w:lang w:eastAsia="zh-CN"/>
              </w:rPr>
              <w:t>色说</w:t>
            </w:r>
            <w:r>
              <w:rPr>
                <w:sz w:val="21"/>
                <w:lang w:eastAsia="zh-CN"/>
              </w:rPr>
              <w:t>明</w:t>
            </w:r>
            <w:r>
              <w:rPr>
                <w:spacing w:val="-1"/>
                <w:sz w:val="21"/>
                <w:lang w:eastAsia="zh-CN"/>
              </w:rPr>
              <w:t>水垢</w:t>
            </w:r>
            <w:r>
              <w:rPr>
                <w:spacing w:val="-3"/>
                <w:sz w:val="21"/>
                <w:lang w:eastAsia="zh-CN"/>
              </w:rPr>
              <w:t>中</w:t>
            </w:r>
            <w:r>
              <w:rPr>
                <w:sz w:val="21"/>
                <w:lang w:eastAsia="zh-CN"/>
              </w:rPr>
              <w:t>一</w:t>
            </w:r>
            <w:r>
              <w:rPr>
                <w:spacing w:val="-3"/>
                <w:sz w:val="21"/>
                <w:lang w:eastAsia="zh-CN"/>
              </w:rPr>
              <w:t>定</w:t>
            </w:r>
            <w:r>
              <w:rPr>
                <w:sz w:val="21"/>
                <w:lang w:eastAsia="zh-CN"/>
              </w:rPr>
              <w:t>没有</w:t>
            </w:r>
            <w:r>
              <w:rPr>
                <w:rFonts w:ascii="Times New Roman" w:eastAsia="Times New Roman"/>
                <w:sz w:val="21"/>
                <w:u w:val="single"/>
                <w:lang w:eastAsia="zh-CN"/>
              </w:rPr>
              <w:t xml:space="preserve"> </w:t>
            </w:r>
            <w:r>
              <w:rPr>
                <w:rFonts w:ascii="Times New Roman" w:eastAsia="Times New Roman"/>
                <w:sz w:val="21"/>
                <w:u w:val="single"/>
                <w:lang w:eastAsia="zh-CN"/>
              </w:rPr>
              <w:tab/>
            </w:r>
          </w:p>
        </w:tc>
      </w:tr>
      <w:tr w:rsidR="002F0372">
        <w:trPr>
          <w:trHeight w:hRule="exact" w:val="2631"/>
        </w:trPr>
        <w:tc>
          <w:tcPr>
            <w:tcW w:w="1027" w:type="dxa"/>
          </w:tcPr>
          <w:p w:rsidR="005D422F" w:rsidRDefault="00A2183F">
            <w:pPr>
              <w:pStyle w:val="TableParagraph"/>
              <w:ind w:left="129" w:right="122"/>
              <w:rPr>
                <w:sz w:val="21"/>
              </w:rPr>
            </w:pPr>
            <w:proofErr w:type="spellStart"/>
            <w:r>
              <w:rPr>
                <w:sz w:val="21"/>
              </w:rPr>
              <w:t>实验二</w:t>
            </w:r>
            <w:proofErr w:type="spellEnd"/>
          </w:p>
        </w:tc>
        <w:tc>
          <w:tcPr>
            <w:tcW w:w="2965" w:type="dxa"/>
          </w:tcPr>
          <w:p w:rsidR="005D422F" w:rsidRDefault="00A2183F">
            <w:pPr>
              <w:pStyle w:val="TableParagraph"/>
              <w:ind w:left="379"/>
              <w:jc w:val="left"/>
              <w:rPr>
                <w:sz w:val="21"/>
                <w:lang w:eastAsia="zh-CN"/>
              </w:rPr>
            </w:pPr>
            <w:r>
              <w:rPr>
                <w:sz w:val="21"/>
                <w:lang w:eastAsia="zh-CN"/>
              </w:rPr>
              <w:t>按如图所示方案进行实验</w:t>
            </w:r>
          </w:p>
          <w:p w:rsidR="005D422F" w:rsidRDefault="005D422F">
            <w:pPr>
              <w:pStyle w:val="TableParagraph"/>
              <w:spacing w:before="10"/>
              <w:ind w:left="0"/>
              <w:jc w:val="left"/>
              <w:rPr>
                <w:sz w:val="16"/>
                <w:lang w:eastAsia="zh-CN"/>
              </w:rPr>
            </w:pPr>
          </w:p>
          <w:p w:rsidR="005D422F" w:rsidRDefault="00A2183F">
            <w:pPr>
              <w:pStyle w:val="TableParagraph"/>
              <w:spacing w:before="0"/>
              <w:ind w:left="232"/>
              <w:jc w:val="left"/>
              <w:rPr>
                <w:sz w:val="20"/>
              </w:rPr>
            </w:pPr>
            <w:r>
              <w:rPr>
                <w:noProof/>
                <w:sz w:val="20"/>
                <w:lang w:eastAsia="zh-CN"/>
              </w:rPr>
              <w:drawing>
                <wp:inline distT="0" distB="0" distL="0" distR="0">
                  <wp:extent cx="1582421" cy="1209675"/>
                  <wp:effectExtent l="0" t="0" r="0" b="0"/>
                  <wp:docPr id="39" name="image20.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774171" name="image20.png" descr=" "/>
                          <pic:cNvPicPr/>
                        </pic:nvPicPr>
                        <pic:blipFill>
                          <a:blip r:embed="rId31" cstate="print"/>
                          <a:stretch>
                            <a:fillRect/>
                          </a:stretch>
                        </pic:blipFill>
                        <pic:spPr>
                          <a:xfrm>
                            <a:off x="0" y="0"/>
                            <a:ext cx="1582421" cy="1209675"/>
                          </a:xfrm>
                          <a:prstGeom prst="rect">
                            <a:avLst/>
                          </a:prstGeom>
                        </pic:spPr>
                      </pic:pic>
                    </a:graphicData>
                  </a:graphic>
                </wp:inline>
              </w:drawing>
            </w:r>
          </w:p>
        </w:tc>
        <w:tc>
          <w:tcPr>
            <w:tcW w:w="1844" w:type="dxa"/>
          </w:tcPr>
          <w:p w:rsidR="005D422F" w:rsidRDefault="00A2183F">
            <w:pPr>
              <w:pStyle w:val="TableParagraph"/>
              <w:spacing w:line="340" w:lineRule="auto"/>
              <w:ind w:left="28" w:right="8" w:firstLine="105"/>
              <w:jc w:val="left"/>
              <w:rPr>
                <w:sz w:val="21"/>
                <w:lang w:eastAsia="zh-CN"/>
              </w:rPr>
            </w:pPr>
            <w:r>
              <w:rPr>
                <w:sz w:val="21"/>
                <w:lang w:eastAsia="zh-CN"/>
              </w:rPr>
              <w:t>反应一段时间后水垢消失，溶液澄清玻璃片上澄清石灰</w:t>
            </w:r>
          </w:p>
          <w:p w:rsidR="005D422F" w:rsidRDefault="00A2183F">
            <w:pPr>
              <w:pStyle w:val="TableParagraph"/>
              <w:spacing w:before="28"/>
              <w:ind w:left="501"/>
              <w:jc w:val="left"/>
              <w:rPr>
                <w:sz w:val="21"/>
              </w:rPr>
            </w:pPr>
            <w:proofErr w:type="spellStart"/>
            <w:r>
              <w:rPr>
                <w:sz w:val="21"/>
              </w:rPr>
              <w:t>水变浑浊</w:t>
            </w:r>
            <w:proofErr w:type="spellEnd"/>
          </w:p>
        </w:tc>
        <w:tc>
          <w:tcPr>
            <w:tcW w:w="2566" w:type="dxa"/>
          </w:tcPr>
          <w:p w:rsidR="005D422F" w:rsidRDefault="00A2183F">
            <w:pPr>
              <w:pStyle w:val="TableParagraph"/>
              <w:ind w:left="136"/>
              <w:jc w:val="left"/>
              <w:rPr>
                <w:rFonts w:ascii="Times New Roman" w:eastAsia="Times New Roman"/>
                <w:sz w:val="14"/>
                <w:lang w:eastAsia="zh-CN"/>
              </w:rPr>
            </w:pPr>
            <w:r>
              <w:rPr>
                <w:spacing w:val="-18"/>
                <w:sz w:val="21"/>
                <w:lang w:eastAsia="zh-CN"/>
              </w:rPr>
              <w:t>石灰水变浑浊，说明有</w:t>
            </w:r>
            <w:r>
              <w:rPr>
                <w:spacing w:val="-18"/>
                <w:sz w:val="21"/>
                <w:lang w:eastAsia="zh-CN"/>
              </w:rPr>
              <w:t xml:space="preserve"> </w:t>
            </w:r>
            <w:r>
              <w:rPr>
                <w:rFonts w:ascii="Times New Roman" w:eastAsia="Times New Roman"/>
                <w:position w:val="1"/>
                <w:sz w:val="21"/>
                <w:lang w:eastAsia="zh-CN"/>
              </w:rPr>
              <w:t>CO</w:t>
            </w:r>
            <w:r>
              <w:rPr>
                <w:rFonts w:ascii="Times New Roman" w:eastAsia="Times New Roman"/>
                <w:position w:val="-1"/>
                <w:sz w:val="14"/>
                <w:lang w:eastAsia="zh-CN"/>
              </w:rPr>
              <w:t>2</w:t>
            </w:r>
          </w:p>
          <w:p w:rsidR="005D422F" w:rsidRDefault="00A2183F">
            <w:pPr>
              <w:pStyle w:val="TableParagraph"/>
              <w:tabs>
                <w:tab w:val="left" w:pos="547"/>
                <w:tab w:val="left" w:pos="1653"/>
              </w:tabs>
              <w:spacing w:before="95" w:line="338" w:lineRule="auto"/>
              <w:ind w:left="31" w:right="540" w:hanging="164"/>
              <w:jc w:val="left"/>
              <w:rPr>
                <w:rFonts w:ascii="Times New Roman" w:eastAsia="Times New Roman"/>
                <w:sz w:val="21"/>
                <w:lang w:eastAsia="zh-CN"/>
              </w:rPr>
            </w:pPr>
            <w:r>
              <w:rPr>
                <w:sz w:val="21"/>
                <w:lang w:eastAsia="zh-CN"/>
              </w:rPr>
              <w:t>；</w:t>
            </w:r>
            <w:r>
              <w:rPr>
                <w:sz w:val="21"/>
                <w:lang w:eastAsia="zh-CN"/>
              </w:rPr>
              <w:tab/>
            </w:r>
            <w:r>
              <w:rPr>
                <w:sz w:val="21"/>
                <w:lang w:eastAsia="zh-CN"/>
              </w:rPr>
              <w:t>生成</w:t>
            </w:r>
            <w:r>
              <w:rPr>
                <w:spacing w:val="-3"/>
                <w:sz w:val="21"/>
                <w:lang w:eastAsia="zh-CN"/>
              </w:rPr>
              <w:t>，</w:t>
            </w:r>
            <w:r>
              <w:rPr>
                <w:sz w:val="21"/>
                <w:lang w:eastAsia="zh-CN"/>
              </w:rPr>
              <w:t>则</w:t>
            </w:r>
            <w:r>
              <w:rPr>
                <w:spacing w:val="-3"/>
                <w:sz w:val="21"/>
                <w:lang w:eastAsia="zh-CN"/>
              </w:rPr>
              <w:t>水</w:t>
            </w:r>
            <w:r>
              <w:rPr>
                <w:sz w:val="21"/>
                <w:lang w:eastAsia="zh-CN"/>
              </w:rPr>
              <w:t>垢中</w:t>
            </w:r>
            <w:r>
              <w:rPr>
                <w:sz w:val="21"/>
                <w:lang w:eastAsia="zh-CN"/>
              </w:rPr>
              <w:t xml:space="preserve"> </w:t>
            </w:r>
            <w:r>
              <w:rPr>
                <w:spacing w:val="-1"/>
                <w:sz w:val="21"/>
                <w:lang w:eastAsia="zh-CN"/>
              </w:rPr>
              <w:t>一</w:t>
            </w:r>
            <w:r>
              <w:rPr>
                <w:sz w:val="21"/>
                <w:lang w:eastAsia="zh-CN"/>
              </w:rPr>
              <w:t>定</w:t>
            </w:r>
            <w:r>
              <w:rPr>
                <w:spacing w:val="-3"/>
                <w:sz w:val="21"/>
                <w:lang w:eastAsia="zh-CN"/>
              </w:rPr>
              <w:t>含</w:t>
            </w:r>
            <w:r>
              <w:rPr>
                <w:sz w:val="21"/>
                <w:lang w:eastAsia="zh-CN"/>
              </w:rPr>
              <w:t>有</w:t>
            </w:r>
            <w:r>
              <w:rPr>
                <w:rFonts w:ascii="Times New Roman" w:eastAsia="Times New Roman"/>
                <w:sz w:val="21"/>
                <w:u w:val="single"/>
                <w:lang w:eastAsia="zh-CN"/>
              </w:rPr>
              <w:t xml:space="preserve"> </w:t>
            </w:r>
            <w:r>
              <w:rPr>
                <w:rFonts w:ascii="Times New Roman" w:eastAsia="Times New Roman"/>
                <w:sz w:val="21"/>
                <w:u w:val="single"/>
                <w:lang w:eastAsia="zh-CN"/>
              </w:rPr>
              <w:tab/>
            </w:r>
          </w:p>
        </w:tc>
      </w:tr>
    </w:tbl>
    <w:p w:rsidR="005D422F" w:rsidRDefault="00A2183F">
      <w:pPr>
        <w:pStyle w:val="a3"/>
        <w:tabs>
          <w:tab w:val="left" w:pos="3945"/>
          <w:tab w:val="left" w:pos="6674"/>
        </w:tabs>
        <w:spacing w:before="26" w:line="340" w:lineRule="auto"/>
        <w:ind w:left="793" w:right="458"/>
        <w:rPr>
          <w:lang w:eastAsia="zh-CN"/>
        </w:rPr>
      </w:pPr>
      <w:r>
        <w:rPr>
          <w:lang w:eastAsia="zh-CN"/>
        </w:rPr>
        <w:t>【</w:t>
      </w:r>
      <w:r>
        <w:rPr>
          <w:spacing w:val="-45"/>
          <w:lang w:eastAsia="zh-CN"/>
        </w:rPr>
        <w:t xml:space="preserve"> </w:t>
      </w:r>
      <w:r>
        <w:rPr>
          <w:lang w:eastAsia="zh-CN"/>
        </w:rPr>
        <w:t>原</w:t>
      </w:r>
      <w:r>
        <w:rPr>
          <w:spacing w:val="-47"/>
          <w:lang w:eastAsia="zh-CN"/>
        </w:rPr>
        <w:t xml:space="preserve"> </w:t>
      </w:r>
      <w:r>
        <w:rPr>
          <w:lang w:eastAsia="zh-CN"/>
        </w:rPr>
        <w:t>理</w:t>
      </w:r>
      <w:r>
        <w:rPr>
          <w:spacing w:val="-45"/>
          <w:lang w:eastAsia="zh-CN"/>
        </w:rPr>
        <w:t xml:space="preserve"> </w:t>
      </w:r>
      <w:r>
        <w:rPr>
          <w:lang w:eastAsia="zh-CN"/>
        </w:rPr>
        <w:t>与</w:t>
      </w:r>
      <w:r>
        <w:rPr>
          <w:spacing w:val="-47"/>
          <w:lang w:eastAsia="zh-CN"/>
        </w:rPr>
        <w:t xml:space="preserve"> </w:t>
      </w:r>
      <w:r>
        <w:rPr>
          <w:lang w:eastAsia="zh-CN"/>
        </w:rPr>
        <w:t>呈</w:t>
      </w:r>
      <w:r>
        <w:rPr>
          <w:spacing w:val="-47"/>
          <w:lang w:eastAsia="zh-CN"/>
        </w:rPr>
        <w:t xml:space="preserve"> </w:t>
      </w:r>
      <w:r>
        <w:rPr>
          <w:lang w:eastAsia="zh-CN"/>
        </w:rPr>
        <w:t>现</w:t>
      </w:r>
      <w:r>
        <w:rPr>
          <w:spacing w:val="-45"/>
          <w:lang w:eastAsia="zh-CN"/>
        </w:rPr>
        <w:t xml:space="preserve"> </w:t>
      </w:r>
      <w:r>
        <w:rPr>
          <w:lang w:eastAsia="zh-CN"/>
        </w:rPr>
        <w:t>】</w:t>
      </w:r>
      <w:r>
        <w:rPr>
          <w:spacing w:val="-47"/>
          <w:lang w:eastAsia="zh-CN"/>
        </w:rPr>
        <w:t xml:space="preserve"> </w:t>
      </w:r>
      <w:r>
        <w:rPr>
          <w:lang w:eastAsia="zh-CN"/>
        </w:rPr>
        <w:t>请</w:t>
      </w:r>
      <w:r>
        <w:rPr>
          <w:spacing w:val="-45"/>
          <w:lang w:eastAsia="zh-CN"/>
        </w:rPr>
        <w:t xml:space="preserve"> </w:t>
      </w:r>
      <w:r>
        <w:rPr>
          <w:lang w:eastAsia="zh-CN"/>
        </w:rPr>
        <w:t>用</w:t>
      </w:r>
      <w:r>
        <w:rPr>
          <w:spacing w:val="-47"/>
          <w:lang w:eastAsia="zh-CN"/>
        </w:rPr>
        <w:t xml:space="preserve"> </w:t>
      </w:r>
      <w:r>
        <w:rPr>
          <w:lang w:eastAsia="zh-CN"/>
        </w:rPr>
        <w:t>化</w:t>
      </w:r>
      <w:r>
        <w:rPr>
          <w:spacing w:val="-45"/>
          <w:lang w:eastAsia="zh-CN"/>
        </w:rPr>
        <w:t xml:space="preserve"> </w:t>
      </w:r>
      <w:r>
        <w:rPr>
          <w:lang w:eastAsia="zh-CN"/>
        </w:rPr>
        <w:t>学</w:t>
      </w:r>
      <w:r>
        <w:rPr>
          <w:spacing w:val="-47"/>
          <w:lang w:eastAsia="zh-CN"/>
        </w:rPr>
        <w:t xml:space="preserve"> </w:t>
      </w:r>
      <w:r>
        <w:rPr>
          <w:lang w:eastAsia="zh-CN"/>
        </w:rPr>
        <w:t>方</w:t>
      </w:r>
      <w:r>
        <w:rPr>
          <w:spacing w:val="-45"/>
          <w:lang w:eastAsia="zh-CN"/>
        </w:rPr>
        <w:t xml:space="preserve"> </w:t>
      </w:r>
      <w:r>
        <w:rPr>
          <w:lang w:eastAsia="zh-CN"/>
        </w:rPr>
        <w:t>程</w:t>
      </w:r>
      <w:r>
        <w:rPr>
          <w:spacing w:val="-47"/>
          <w:lang w:eastAsia="zh-CN"/>
        </w:rPr>
        <w:t xml:space="preserve"> </w:t>
      </w:r>
      <w:r>
        <w:rPr>
          <w:lang w:eastAsia="zh-CN"/>
        </w:rPr>
        <w:t>式</w:t>
      </w:r>
      <w:r>
        <w:rPr>
          <w:spacing w:val="-47"/>
          <w:lang w:eastAsia="zh-CN"/>
        </w:rPr>
        <w:t xml:space="preserve"> </w:t>
      </w:r>
      <w:r>
        <w:rPr>
          <w:lang w:eastAsia="zh-CN"/>
        </w:rPr>
        <w:t>表</w:t>
      </w:r>
      <w:r>
        <w:rPr>
          <w:spacing w:val="-45"/>
          <w:lang w:eastAsia="zh-CN"/>
        </w:rPr>
        <w:t xml:space="preserve"> </w:t>
      </w:r>
      <w:r>
        <w:rPr>
          <w:lang w:eastAsia="zh-CN"/>
        </w:rPr>
        <w:t>示</w:t>
      </w:r>
      <w:r>
        <w:rPr>
          <w:spacing w:val="-47"/>
          <w:lang w:eastAsia="zh-CN"/>
        </w:rPr>
        <w:t xml:space="preserve"> </w:t>
      </w:r>
      <w:r>
        <w:rPr>
          <w:lang w:eastAsia="zh-CN"/>
        </w:rPr>
        <w:t>实</w:t>
      </w:r>
      <w:r>
        <w:rPr>
          <w:spacing w:val="-45"/>
          <w:lang w:eastAsia="zh-CN"/>
        </w:rPr>
        <w:t xml:space="preserve"> </w:t>
      </w:r>
      <w:r>
        <w:rPr>
          <w:lang w:eastAsia="zh-CN"/>
        </w:rPr>
        <w:t>验</w:t>
      </w:r>
      <w:r>
        <w:rPr>
          <w:spacing w:val="-47"/>
          <w:lang w:eastAsia="zh-CN"/>
        </w:rPr>
        <w:t xml:space="preserve"> </w:t>
      </w:r>
      <w:r>
        <w:rPr>
          <w:lang w:eastAsia="zh-CN"/>
        </w:rPr>
        <w:t>二</w:t>
      </w:r>
      <w:r>
        <w:rPr>
          <w:spacing w:val="-45"/>
          <w:lang w:eastAsia="zh-CN"/>
        </w:rPr>
        <w:t xml:space="preserve"> </w:t>
      </w:r>
      <w:r>
        <w:rPr>
          <w:lang w:eastAsia="zh-CN"/>
        </w:rPr>
        <w:t>中</w:t>
      </w:r>
      <w:r>
        <w:rPr>
          <w:spacing w:val="-47"/>
          <w:lang w:eastAsia="zh-CN"/>
        </w:rPr>
        <w:t xml:space="preserve"> </w:t>
      </w:r>
      <w:r>
        <w:rPr>
          <w:lang w:eastAsia="zh-CN"/>
        </w:rPr>
        <w:t>有</w:t>
      </w:r>
      <w:r>
        <w:rPr>
          <w:spacing w:val="-45"/>
          <w:lang w:eastAsia="zh-CN"/>
        </w:rPr>
        <w:t xml:space="preserve"> </w:t>
      </w:r>
      <w:r>
        <w:rPr>
          <w:lang w:eastAsia="zh-CN"/>
        </w:rPr>
        <w:t>关</w:t>
      </w:r>
      <w:r>
        <w:rPr>
          <w:spacing w:val="-47"/>
          <w:lang w:eastAsia="zh-CN"/>
        </w:rPr>
        <w:t xml:space="preserve"> </w:t>
      </w:r>
      <w:r>
        <w:rPr>
          <w:lang w:eastAsia="zh-CN"/>
        </w:rPr>
        <w:t>反</w:t>
      </w:r>
      <w:r>
        <w:rPr>
          <w:spacing w:val="-47"/>
          <w:lang w:eastAsia="zh-CN"/>
        </w:rPr>
        <w:t xml:space="preserve"> </w:t>
      </w:r>
      <w:r>
        <w:rPr>
          <w:lang w:eastAsia="zh-CN"/>
        </w:rPr>
        <w:t>应</w:t>
      </w:r>
      <w:r>
        <w:rPr>
          <w:spacing w:val="-45"/>
          <w:lang w:eastAsia="zh-CN"/>
        </w:rPr>
        <w:t xml:space="preserve"> </w:t>
      </w:r>
      <w:r>
        <w:rPr>
          <w:lang w:eastAsia="zh-CN"/>
        </w:rPr>
        <w:t>的</w:t>
      </w:r>
      <w:r>
        <w:rPr>
          <w:spacing w:val="-47"/>
          <w:lang w:eastAsia="zh-CN"/>
        </w:rPr>
        <w:t xml:space="preserve"> </w:t>
      </w:r>
      <w:r>
        <w:rPr>
          <w:lang w:eastAsia="zh-CN"/>
        </w:rPr>
        <w:t>化</w:t>
      </w:r>
      <w:r>
        <w:rPr>
          <w:spacing w:val="-45"/>
          <w:lang w:eastAsia="zh-CN"/>
        </w:rPr>
        <w:t xml:space="preserve"> </w:t>
      </w:r>
      <w:r>
        <w:rPr>
          <w:lang w:eastAsia="zh-CN"/>
        </w:rPr>
        <w:t>学</w:t>
      </w:r>
      <w:r>
        <w:rPr>
          <w:spacing w:val="-47"/>
          <w:lang w:eastAsia="zh-CN"/>
        </w:rPr>
        <w:t xml:space="preserve"> </w:t>
      </w:r>
      <w:r>
        <w:rPr>
          <w:lang w:eastAsia="zh-CN"/>
        </w:rPr>
        <w:t>反</w:t>
      </w:r>
      <w:r>
        <w:rPr>
          <w:spacing w:val="-45"/>
          <w:lang w:eastAsia="zh-CN"/>
        </w:rPr>
        <w:t xml:space="preserve"> </w:t>
      </w:r>
      <w:r>
        <w:rPr>
          <w:lang w:eastAsia="zh-CN"/>
        </w:rPr>
        <w:t>应</w:t>
      </w:r>
      <w:r>
        <w:rPr>
          <w:spacing w:val="-47"/>
          <w:lang w:eastAsia="zh-CN"/>
        </w:rPr>
        <w:t xml:space="preserve"> </w:t>
      </w:r>
      <w:r>
        <w:rPr>
          <w:lang w:eastAsia="zh-CN"/>
        </w:rPr>
        <w:t>原理：</w:t>
      </w:r>
      <w:r>
        <w:rPr>
          <w:rFonts w:ascii="Times New Roman" w:eastAsia="Times New Roman"/>
          <w:u w:val="single"/>
          <w:lang w:eastAsia="zh-CN"/>
        </w:rPr>
        <w:t xml:space="preserve"> </w:t>
      </w:r>
      <w:r>
        <w:rPr>
          <w:rFonts w:ascii="Times New Roman" w:eastAsia="Times New Roman"/>
          <w:u w:val="single"/>
          <w:lang w:eastAsia="zh-CN"/>
        </w:rPr>
        <w:tab/>
      </w:r>
      <w:r>
        <w:rPr>
          <w:spacing w:val="-3"/>
          <w:lang w:eastAsia="zh-CN"/>
        </w:rPr>
        <w:t>，</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lang w:eastAsia="zh-CN"/>
        </w:rPr>
        <w:t>；</w:t>
      </w:r>
    </w:p>
    <w:p w:rsidR="005D422F" w:rsidRDefault="005D422F">
      <w:pPr>
        <w:spacing w:line="340" w:lineRule="auto"/>
        <w:rPr>
          <w:lang w:eastAsia="zh-CN"/>
        </w:rPr>
        <w:sectPr w:rsidR="005D422F">
          <w:pgSz w:w="11910" w:h="16840"/>
          <w:pgMar w:top="1580" w:right="1340" w:bottom="1900" w:left="1280" w:header="0" w:footer="1707" w:gutter="0"/>
          <w:cols w:space="720"/>
        </w:sectPr>
      </w:pPr>
    </w:p>
    <w:p w:rsidR="005D422F" w:rsidRDefault="00A2183F">
      <w:pPr>
        <w:pStyle w:val="a3"/>
        <w:tabs>
          <w:tab w:val="left" w:pos="7014"/>
        </w:tabs>
        <w:spacing w:before="11"/>
        <w:ind w:left="393"/>
        <w:rPr>
          <w:lang w:eastAsia="zh-CN"/>
        </w:rPr>
      </w:pPr>
      <w:r>
        <w:rPr>
          <w:lang w:eastAsia="zh-CN"/>
        </w:rPr>
        <w:lastRenderedPageBreak/>
        <w:t>【实</w:t>
      </w:r>
      <w:r>
        <w:rPr>
          <w:spacing w:val="-3"/>
          <w:lang w:eastAsia="zh-CN"/>
        </w:rPr>
        <w:t>验</w:t>
      </w:r>
      <w:r>
        <w:rPr>
          <w:lang w:eastAsia="zh-CN"/>
        </w:rPr>
        <w:t>结</w:t>
      </w:r>
      <w:r>
        <w:rPr>
          <w:spacing w:val="-3"/>
          <w:lang w:eastAsia="zh-CN"/>
        </w:rPr>
        <w:t>论</w:t>
      </w:r>
      <w:r>
        <w:rPr>
          <w:lang w:eastAsia="zh-CN"/>
        </w:rPr>
        <w:t>】</w:t>
      </w:r>
      <w:r>
        <w:rPr>
          <w:spacing w:val="-3"/>
          <w:lang w:eastAsia="zh-CN"/>
        </w:rPr>
        <w:t>通</w:t>
      </w:r>
      <w:r>
        <w:rPr>
          <w:lang w:eastAsia="zh-CN"/>
        </w:rPr>
        <w:t>过</w:t>
      </w:r>
      <w:r>
        <w:rPr>
          <w:spacing w:val="-3"/>
          <w:lang w:eastAsia="zh-CN"/>
        </w:rPr>
        <w:t>实</w:t>
      </w:r>
      <w:r>
        <w:rPr>
          <w:lang w:eastAsia="zh-CN"/>
        </w:rPr>
        <w:t>验</w:t>
      </w:r>
      <w:r>
        <w:rPr>
          <w:spacing w:val="-3"/>
          <w:lang w:eastAsia="zh-CN"/>
        </w:rPr>
        <w:t>现</w:t>
      </w:r>
      <w:r>
        <w:rPr>
          <w:lang w:eastAsia="zh-CN"/>
        </w:rPr>
        <w:t>象可</w:t>
      </w:r>
      <w:r>
        <w:rPr>
          <w:spacing w:val="-3"/>
          <w:lang w:eastAsia="zh-CN"/>
        </w:rPr>
        <w:t>知</w:t>
      </w:r>
      <w:r>
        <w:rPr>
          <w:lang w:eastAsia="zh-CN"/>
        </w:rPr>
        <w:t>水</w:t>
      </w:r>
      <w:r>
        <w:rPr>
          <w:spacing w:val="-3"/>
          <w:lang w:eastAsia="zh-CN"/>
        </w:rPr>
        <w:t>垢</w:t>
      </w:r>
      <w:r>
        <w:rPr>
          <w:lang w:eastAsia="zh-CN"/>
        </w:rPr>
        <w:t>的</w:t>
      </w:r>
      <w:r>
        <w:rPr>
          <w:spacing w:val="-3"/>
          <w:lang w:eastAsia="zh-CN"/>
        </w:rPr>
        <w:t>主</w:t>
      </w:r>
      <w:r>
        <w:rPr>
          <w:lang w:eastAsia="zh-CN"/>
        </w:rPr>
        <w:t>要</w:t>
      </w:r>
      <w:r>
        <w:rPr>
          <w:spacing w:val="-3"/>
          <w:lang w:eastAsia="zh-CN"/>
        </w:rPr>
        <w:t>成</w:t>
      </w:r>
      <w:r>
        <w:rPr>
          <w:lang w:eastAsia="zh-CN"/>
        </w:rPr>
        <w:t>分</w:t>
      </w:r>
      <w:r>
        <w:rPr>
          <w:spacing w:val="-3"/>
          <w:lang w:eastAsia="zh-CN"/>
        </w:rPr>
        <w:t>是</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lang w:eastAsia="zh-CN"/>
        </w:rPr>
        <w:t>。</w:t>
      </w:r>
    </w:p>
    <w:p w:rsidR="005D422F" w:rsidRDefault="00A2183F">
      <w:pPr>
        <w:pStyle w:val="a3"/>
        <w:tabs>
          <w:tab w:val="left" w:pos="3754"/>
        </w:tabs>
        <w:spacing w:before="114" w:line="340" w:lineRule="auto"/>
        <w:ind w:left="393" w:right="118"/>
        <w:rPr>
          <w:lang w:eastAsia="zh-CN"/>
        </w:rPr>
      </w:pPr>
      <w:r>
        <w:rPr>
          <w:lang w:eastAsia="zh-CN"/>
        </w:rPr>
        <w:t>【实</w:t>
      </w:r>
      <w:r>
        <w:rPr>
          <w:spacing w:val="-3"/>
          <w:lang w:eastAsia="zh-CN"/>
        </w:rPr>
        <w:t>践</w:t>
      </w:r>
      <w:r>
        <w:rPr>
          <w:lang w:eastAsia="zh-CN"/>
        </w:rPr>
        <w:t>与</w:t>
      </w:r>
      <w:r>
        <w:rPr>
          <w:spacing w:val="-3"/>
          <w:lang w:eastAsia="zh-CN"/>
        </w:rPr>
        <w:t>应</w:t>
      </w:r>
      <w:r>
        <w:rPr>
          <w:lang w:eastAsia="zh-CN"/>
        </w:rPr>
        <w:t>用</w:t>
      </w:r>
      <w:r>
        <w:rPr>
          <w:spacing w:val="-82"/>
          <w:lang w:eastAsia="zh-CN"/>
        </w:rPr>
        <w:t>】</w:t>
      </w:r>
      <w:r>
        <w:rPr>
          <w:lang w:eastAsia="zh-CN"/>
        </w:rPr>
        <w:t>使</w:t>
      </w:r>
      <w:r>
        <w:rPr>
          <w:spacing w:val="-3"/>
          <w:lang w:eastAsia="zh-CN"/>
        </w:rPr>
        <w:t>用</w:t>
      </w:r>
      <w:r>
        <w:rPr>
          <w:lang w:eastAsia="zh-CN"/>
        </w:rPr>
        <w:t>硬</w:t>
      </w:r>
      <w:r>
        <w:rPr>
          <w:spacing w:val="-3"/>
          <w:lang w:eastAsia="zh-CN"/>
        </w:rPr>
        <w:t>水会</w:t>
      </w:r>
      <w:r>
        <w:rPr>
          <w:lang w:eastAsia="zh-CN"/>
        </w:rPr>
        <w:t>给生</w:t>
      </w:r>
      <w:r>
        <w:rPr>
          <w:spacing w:val="-3"/>
          <w:lang w:eastAsia="zh-CN"/>
        </w:rPr>
        <w:t>活</w:t>
      </w:r>
      <w:r>
        <w:rPr>
          <w:lang w:eastAsia="zh-CN"/>
        </w:rPr>
        <w:t>和</w:t>
      </w:r>
      <w:r>
        <w:rPr>
          <w:spacing w:val="-3"/>
          <w:lang w:eastAsia="zh-CN"/>
        </w:rPr>
        <w:t>生</w:t>
      </w:r>
      <w:r>
        <w:rPr>
          <w:lang w:eastAsia="zh-CN"/>
        </w:rPr>
        <w:t>产</w:t>
      </w:r>
      <w:r>
        <w:rPr>
          <w:spacing w:val="-3"/>
          <w:lang w:eastAsia="zh-CN"/>
        </w:rPr>
        <w:t>带</w:t>
      </w:r>
      <w:r>
        <w:rPr>
          <w:lang w:eastAsia="zh-CN"/>
        </w:rPr>
        <w:t>来</w:t>
      </w:r>
      <w:r>
        <w:rPr>
          <w:spacing w:val="-3"/>
          <w:lang w:eastAsia="zh-CN"/>
        </w:rPr>
        <w:t>许</w:t>
      </w:r>
      <w:r>
        <w:rPr>
          <w:lang w:eastAsia="zh-CN"/>
        </w:rPr>
        <w:t>多</w:t>
      </w:r>
      <w:r>
        <w:rPr>
          <w:spacing w:val="-3"/>
          <w:lang w:eastAsia="zh-CN"/>
        </w:rPr>
        <w:t>麻</w:t>
      </w:r>
      <w:r>
        <w:rPr>
          <w:lang w:eastAsia="zh-CN"/>
        </w:rPr>
        <w:t>烦</w:t>
      </w:r>
      <w:r>
        <w:rPr>
          <w:spacing w:val="-80"/>
          <w:lang w:eastAsia="zh-CN"/>
        </w:rPr>
        <w:t>，</w:t>
      </w:r>
      <w:r>
        <w:rPr>
          <w:spacing w:val="-3"/>
          <w:lang w:eastAsia="zh-CN"/>
        </w:rPr>
        <w:t>长</w:t>
      </w:r>
      <w:r>
        <w:rPr>
          <w:lang w:eastAsia="zh-CN"/>
        </w:rPr>
        <w:t>期</w:t>
      </w:r>
      <w:r>
        <w:rPr>
          <w:spacing w:val="-3"/>
          <w:lang w:eastAsia="zh-CN"/>
        </w:rPr>
        <w:t>饮</w:t>
      </w:r>
      <w:r>
        <w:rPr>
          <w:lang w:eastAsia="zh-CN"/>
        </w:rPr>
        <w:t>用</w:t>
      </w:r>
      <w:r>
        <w:rPr>
          <w:spacing w:val="-3"/>
          <w:lang w:eastAsia="zh-CN"/>
        </w:rPr>
        <w:t>硬</w:t>
      </w:r>
      <w:r>
        <w:rPr>
          <w:lang w:eastAsia="zh-CN"/>
        </w:rPr>
        <w:t>水</w:t>
      </w:r>
      <w:r>
        <w:rPr>
          <w:spacing w:val="-3"/>
          <w:lang w:eastAsia="zh-CN"/>
        </w:rPr>
        <w:t>对</w:t>
      </w:r>
      <w:r>
        <w:rPr>
          <w:lang w:eastAsia="zh-CN"/>
        </w:rPr>
        <w:t>人</w:t>
      </w:r>
      <w:r>
        <w:rPr>
          <w:spacing w:val="-3"/>
          <w:lang w:eastAsia="zh-CN"/>
        </w:rPr>
        <w:t>体健</w:t>
      </w:r>
      <w:r>
        <w:rPr>
          <w:lang w:eastAsia="zh-CN"/>
        </w:rPr>
        <w:t>康不</w:t>
      </w:r>
      <w:r>
        <w:rPr>
          <w:spacing w:val="-3"/>
          <w:lang w:eastAsia="zh-CN"/>
        </w:rPr>
        <w:t>利</w:t>
      </w:r>
      <w:r>
        <w:rPr>
          <w:lang w:eastAsia="zh-CN"/>
        </w:rPr>
        <w:t>，</w:t>
      </w:r>
      <w:r>
        <w:rPr>
          <w:lang w:eastAsia="zh-CN"/>
        </w:rPr>
        <w:t xml:space="preserve"> </w:t>
      </w:r>
      <w:r>
        <w:rPr>
          <w:lang w:eastAsia="zh-CN"/>
        </w:rPr>
        <w:t>在日</w:t>
      </w:r>
      <w:r>
        <w:rPr>
          <w:spacing w:val="-3"/>
          <w:lang w:eastAsia="zh-CN"/>
        </w:rPr>
        <w:t>常</w:t>
      </w:r>
      <w:r>
        <w:rPr>
          <w:lang w:eastAsia="zh-CN"/>
        </w:rPr>
        <w:t>生</w:t>
      </w:r>
      <w:r>
        <w:rPr>
          <w:spacing w:val="-3"/>
          <w:lang w:eastAsia="zh-CN"/>
        </w:rPr>
        <w:t>活</w:t>
      </w:r>
      <w:r>
        <w:rPr>
          <w:lang w:eastAsia="zh-CN"/>
        </w:rPr>
        <w:t>中</w:t>
      </w:r>
      <w:r>
        <w:rPr>
          <w:spacing w:val="-3"/>
          <w:lang w:eastAsia="zh-CN"/>
        </w:rPr>
        <w:t>，</w:t>
      </w:r>
      <w:r>
        <w:rPr>
          <w:lang w:eastAsia="zh-CN"/>
        </w:rPr>
        <w:t>可</w:t>
      </w:r>
      <w:r>
        <w:rPr>
          <w:spacing w:val="-3"/>
          <w:lang w:eastAsia="zh-CN"/>
        </w:rPr>
        <w:t>使</w:t>
      </w:r>
      <w:r>
        <w:rPr>
          <w:lang w:eastAsia="zh-CN"/>
        </w:rPr>
        <w:t>用</w:t>
      </w:r>
      <w:r>
        <w:rPr>
          <w:rFonts w:ascii="Times New Roman" w:eastAsia="Times New Roman"/>
          <w:u w:val="single"/>
          <w:lang w:eastAsia="zh-CN"/>
        </w:rPr>
        <w:t xml:space="preserve"> </w:t>
      </w:r>
      <w:r>
        <w:rPr>
          <w:rFonts w:ascii="Times New Roman" w:eastAsia="Times New Roman"/>
          <w:u w:val="single"/>
          <w:lang w:eastAsia="zh-CN"/>
        </w:rPr>
        <w:tab/>
      </w:r>
      <w:r>
        <w:rPr>
          <w:lang w:eastAsia="zh-CN"/>
        </w:rPr>
        <w:t>来</w:t>
      </w:r>
      <w:r>
        <w:rPr>
          <w:spacing w:val="-3"/>
          <w:lang w:eastAsia="zh-CN"/>
        </w:rPr>
        <w:t>检</w:t>
      </w:r>
      <w:r>
        <w:rPr>
          <w:lang w:eastAsia="zh-CN"/>
        </w:rPr>
        <w:t>测</w:t>
      </w:r>
      <w:r>
        <w:rPr>
          <w:spacing w:val="-3"/>
          <w:lang w:eastAsia="zh-CN"/>
        </w:rPr>
        <w:t>饮</w:t>
      </w:r>
      <w:r>
        <w:rPr>
          <w:lang w:eastAsia="zh-CN"/>
        </w:rPr>
        <w:t>用</w:t>
      </w:r>
      <w:r>
        <w:rPr>
          <w:spacing w:val="-3"/>
          <w:lang w:eastAsia="zh-CN"/>
        </w:rPr>
        <w:t>水是</w:t>
      </w:r>
      <w:r>
        <w:rPr>
          <w:lang w:eastAsia="zh-CN"/>
        </w:rPr>
        <w:t>硬水</w:t>
      </w:r>
      <w:r>
        <w:rPr>
          <w:spacing w:val="-3"/>
          <w:lang w:eastAsia="zh-CN"/>
        </w:rPr>
        <w:t>还</w:t>
      </w:r>
      <w:r>
        <w:rPr>
          <w:lang w:eastAsia="zh-CN"/>
        </w:rPr>
        <w:t>是</w:t>
      </w:r>
      <w:r>
        <w:rPr>
          <w:spacing w:val="-3"/>
          <w:lang w:eastAsia="zh-CN"/>
        </w:rPr>
        <w:t>软</w:t>
      </w:r>
      <w:r>
        <w:rPr>
          <w:lang w:eastAsia="zh-CN"/>
        </w:rPr>
        <w:t>水。</w:t>
      </w:r>
    </w:p>
    <w:p w:rsidR="005D422F" w:rsidRDefault="00A2183F">
      <w:pPr>
        <w:pStyle w:val="1"/>
        <w:spacing w:before="39"/>
        <w:rPr>
          <w:lang w:eastAsia="zh-CN"/>
        </w:rPr>
      </w:pPr>
      <w:r>
        <w:rPr>
          <w:spacing w:val="-60"/>
          <w:lang w:eastAsia="zh-CN"/>
        </w:rPr>
        <w:t>四、</w:t>
      </w:r>
      <w:r>
        <w:rPr>
          <w:lang w:eastAsia="zh-CN"/>
        </w:rPr>
        <w:t>（</w:t>
      </w:r>
      <w:r>
        <w:rPr>
          <w:spacing w:val="-10"/>
          <w:lang w:eastAsia="zh-CN"/>
        </w:rPr>
        <w:t>本大题包括</w:t>
      </w:r>
      <w:r>
        <w:rPr>
          <w:spacing w:val="-10"/>
          <w:lang w:eastAsia="zh-CN"/>
        </w:rPr>
        <w:t xml:space="preserve"> </w:t>
      </w:r>
      <w:r>
        <w:rPr>
          <w:rFonts w:ascii="Times New Roman" w:eastAsia="Times New Roman"/>
          <w:lang w:eastAsia="zh-CN"/>
        </w:rPr>
        <w:t xml:space="preserve">1 </w:t>
      </w:r>
      <w:r>
        <w:rPr>
          <w:spacing w:val="-12"/>
          <w:lang w:eastAsia="zh-CN"/>
        </w:rPr>
        <w:t>小题，共</w:t>
      </w:r>
      <w:r>
        <w:rPr>
          <w:spacing w:val="-12"/>
          <w:lang w:eastAsia="zh-CN"/>
        </w:rPr>
        <w:t xml:space="preserve"> </w:t>
      </w:r>
      <w:r>
        <w:rPr>
          <w:rFonts w:ascii="Times New Roman" w:eastAsia="Times New Roman"/>
          <w:lang w:eastAsia="zh-CN"/>
        </w:rPr>
        <w:t xml:space="preserve">10 </w:t>
      </w:r>
      <w:r>
        <w:rPr>
          <w:lang w:eastAsia="zh-CN"/>
        </w:rPr>
        <w:t>分）</w:t>
      </w:r>
    </w:p>
    <w:p w:rsidR="005D422F" w:rsidRDefault="00A2183F">
      <w:pPr>
        <w:pStyle w:val="a4"/>
        <w:numPr>
          <w:ilvl w:val="0"/>
          <w:numId w:val="2"/>
        </w:numPr>
        <w:tabs>
          <w:tab w:val="left" w:pos="541"/>
        </w:tabs>
        <w:spacing w:before="123" w:line="331" w:lineRule="auto"/>
        <w:ind w:right="114" w:hanging="420"/>
        <w:jc w:val="left"/>
        <w:rPr>
          <w:sz w:val="21"/>
          <w:lang w:eastAsia="zh-CN"/>
        </w:rPr>
      </w:pPr>
      <w:r>
        <w:rPr>
          <w:sz w:val="21"/>
          <w:lang w:eastAsia="zh-CN"/>
        </w:rPr>
        <w:t>（</w:t>
      </w:r>
      <w:r>
        <w:rPr>
          <w:rFonts w:ascii="Times New Roman" w:eastAsia="Times New Roman"/>
          <w:position w:val="1"/>
          <w:sz w:val="21"/>
          <w:lang w:eastAsia="zh-CN"/>
        </w:rPr>
        <w:t>10</w:t>
      </w:r>
      <w:r>
        <w:rPr>
          <w:rFonts w:ascii="Times New Roman" w:eastAsia="Times New Roman"/>
          <w:spacing w:val="38"/>
          <w:position w:val="1"/>
          <w:sz w:val="21"/>
          <w:lang w:eastAsia="zh-CN"/>
        </w:rPr>
        <w:t xml:space="preserve"> </w:t>
      </w:r>
      <w:r>
        <w:rPr>
          <w:spacing w:val="-3"/>
          <w:sz w:val="21"/>
          <w:lang w:eastAsia="zh-CN"/>
        </w:rPr>
        <w:t>分</w:t>
      </w:r>
      <w:r>
        <w:rPr>
          <w:sz w:val="21"/>
          <w:lang w:eastAsia="zh-CN"/>
        </w:rPr>
        <w:t>）</w:t>
      </w:r>
      <w:r>
        <w:rPr>
          <w:spacing w:val="-3"/>
          <w:sz w:val="21"/>
          <w:lang w:eastAsia="zh-CN"/>
        </w:rPr>
        <w:t>氯化钙在生活中常用作干燥剂、融雪剂，在工业上可用于制造防冻液等。某</w:t>
      </w:r>
      <w:r>
        <w:rPr>
          <w:spacing w:val="13"/>
          <w:sz w:val="21"/>
          <w:lang w:eastAsia="zh-CN"/>
        </w:rPr>
        <w:t>工厂以石灰石为原料生产氯化钙晶体的流程如下。原料石灰石中含有杂质主要是</w:t>
      </w:r>
    </w:p>
    <w:p w:rsidR="005D422F" w:rsidRDefault="00A2183F">
      <w:pPr>
        <w:spacing w:before="34"/>
        <w:ind w:left="540"/>
        <w:rPr>
          <w:sz w:val="21"/>
        </w:rPr>
      </w:pPr>
      <w:proofErr w:type="spellStart"/>
      <w:r>
        <w:rPr>
          <w:rFonts w:ascii="Times New Roman" w:eastAsia="Times New Roman"/>
          <w:position w:val="1"/>
          <w:sz w:val="21"/>
        </w:rPr>
        <w:t>MgCO</w:t>
      </w:r>
      <w:proofErr w:type="spellEnd"/>
      <w:r w:rsidRPr="00B3453E">
        <w:rPr>
          <w:rFonts w:ascii="Times New Roman" w:eastAsia="Times New Roman"/>
          <w:b/>
          <w:bCs/>
          <w:position w:val="-1"/>
          <w:sz w:val="16"/>
          <w:szCs w:val="28"/>
          <w:vertAlign w:val="subscript"/>
        </w:rPr>
        <w:t>3</w:t>
      </w:r>
      <w:r>
        <w:rPr>
          <w:sz w:val="21"/>
        </w:rPr>
        <w:t>、</w:t>
      </w:r>
      <w:proofErr w:type="spellStart"/>
      <w:r>
        <w:rPr>
          <w:rFonts w:ascii="Times New Roman" w:eastAsia="Times New Roman"/>
          <w:position w:val="1"/>
          <w:sz w:val="21"/>
        </w:rPr>
        <w:t>MgSO</w:t>
      </w:r>
      <w:proofErr w:type="spellEnd"/>
      <w:r w:rsidRPr="00B3453E">
        <w:rPr>
          <w:rFonts w:ascii="Times New Roman" w:eastAsia="Times New Roman"/>
          <w:b/>
          <w:bCs/>
          <w:position w:val="-1"/>
          <w:sz w:val="18"/>
          <w:szCs w:val="32"/>
          <w:vertAlign w:val="subscript"/>
        </w:rPr>
        <w:t>4</w:t>
      </w:r>
      <w:r w:rsidRPr="00B3453E">
        <w:rPr>
          <w:rFonts w:ascii="Times New Roman" w:eastAsia="Times New Roman"/>
          <w:position w:val="-1"/>
          <w:sz w:val="13"/>
          <w:szCs w:val="21"/>
        </w:rPr>
        <w:t xml:space="preserve"> </w:t>
      </w:r>
      <w:r>
        <w:rPr>
          <w:rFonts w:ascii="Times New Roman" w:eastAsia="Times New Roman"/>
          <w:position w:val="-1"/>
          <w:sz w:val="14"/>
        </w:rPr>
        <w:t xml:space="preserve">  </w:t>
      </w:r>
      <w:r>
        <w:rPr>
          <w:spacing w:val="51"/>
          <w:sz w:val="21"/>
        </w:rPr>
        <w:t>和</w:t>
      </w:r>
      <w:r>
        <w:rPr>
          <w:rFonts w:ascii="Times New Roman" w:eastAsia="Times New Roman"/>
          <w:position w:val="1"/>
          <w:sz w:val="21"/>
        </w:rPr>
        <w:t>Al</w:t>
      </w:r>
      <w:r w:rsidRPr="00B3453E">
        <w:rPr>
          <w:rFonts w:ascii="Times New Roman" w:eastAsia="Times New Roman"/>
          <w:b/>
          <w:bCs/>
          <w:position w:val="-1"/>
          <w:sz w:val="16"/>
          <w:szCs w:val="28"/>
          <w:vertAlign w:val="subscript"/>
        </w:rPr>
        <w:t>2</w:t>
      </w:r>
      <w:r>
        <w:rPr>
          <w:rFonts w:ascii="Times New Roman" w:eastAsia="Times New Roman"/>
          <w:position w:val="1"/>
          <w:sz w:val="21"/>
        </w:rPr>
        <w:t>O</w:t>
      </w:r>
      <w:r w:rsidRPr="00B3453E">
        <w:rPr>
          <w:rFonts w:ascii="Times New Roman" w:eastAsia="Times New Roman"/>
          <w:b/>
          <w:bCs/>
          <w:position w:val="-1"/>
          <w:sz w:val="16"/>
          <w:szCs w:val="28"/>
          <w:vertAlign w:val="subscript"/>
        </w:rPr>
        <w:t>3</w:t>
      </w:r>
      <w:r>
        <w:rPr>
          <w:sz w:val="21"/>
        </w:rPr>
        <w:t>。</w:t>
      </w:r>
    </w:p>
    <w:p w:rsidR="005D422F" w:rsidRDefault="00A2183F">
      <w:pPr>
        <w:pStyle w:val="a3"/>
        <w:spacing w:before="11"/>
        <w:rPr>
          <w:sz w:val="11"/>
        </w:rPr>
      </w:pPr>
      <w:r>
        <w:rPr>
          <w:noProof/>
          <w:lang w:eastAsia="zh-CN"/>
        </w:rPr>
        <w:drawing>
          <wp:anchor distT="0" distB="0" distL="0" distR="0" simplePos="0" relativeHeight="251672576" behindDoc="0" locked="0" layoutInCell="1" allowOverlap="1">
            <wp:simplePos x="0" y="0"/>
            <wp:positionH relativeFrom="page">
              <wp:posOffset>1316355</wp:posOffset>
            </wp:positionH>
            <wp:positionV relativeFrom="paragraph">
              <wp:posOffset>123472</wp:posOffset>
            </wp:positionV>
            <wp:extent cx="4937956" cy="1019175"/>
            <wp:effectExtent l="0" t="0" r="0" b="0"/>
            <wp:wrapTopAndBottom/>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8260" name="image21.png"/>
                    <pic:cNvPicPr/>
                  </pic:nvPicPr>
                  <pic:blipFill>
                    <a:blip r:embed="rId32" cstate="print"/>
                    <a:stretch>
                      <a:fillRect/>
                    </a:stretch>
                  </pic:blipFill>
                  <pic:spPr>
                    <a:xfrm>
                      <a:off x="0" y="0"/>
                      <a:ext cx="4937956" cy="1019175"/>
                    </a:xfrm>
                    <a:prstGeom prst="rect">
                      <a:avLst/>
                    </a:prstGeom>
                  </pic:spPr>
                </pic:pic>
              </a:graphicData>
            </a:graphic>
          </wp:anchor>
        </w:drawing>
      </w:r>
    </w:p>
    <w:p w:rsidR="005D422F" w:rsidRDefault="00A2183F">
      <w:pPr>
        <w:pStyle w:val="a3"/>
        <w:tabs>
          <w:tab w:val="left" w:pos="6234"/>
          <w:tab w:val="left" w:pos="7441"/>
        </w:tabs>
        <w:spacing w:before="139" w:line="316" w:lineRule="auto"/>
        <w:ind w:left="393" w:right="627"/>
        <w:rPr>
          <w:lang w:eastAsia="zh-CN"/>
        </w:rPr>
      </w:pPr>
      <w:r>
        <w:rPr>
          <w:lang w:eastAsia="zh-CN"/>
        </w:rPr>
        <w:t>（</w:t>
      </w:r>
      <w:r>
        <w:rPr>
          <w:rFonts w:ascii="Times New Roman" w:eastAsia="Times New Roman"/>
          <w:position w:val="1"/>
          <w:lang w:eastAsia="zh-CN"/>
        </w:rPr>
        <w:t>1</w:t>
      </w:r>
      <w:r>
        <w:rPr>
          <w:lang w:eastAsia="zh-CN"/>
        </w:rPr>
        <w:t>）石</w:t>
      </w:r>
      <w:r>
        <w:rPr>
          <w:spacing w:val="-3"/>
          <w:lang w:eastAsia="zh-CN"/>
        </w:rPr>
        <w:t>灰</w:t>
      </w:r>
      <w:r>
        <w:rPr>
          <w:lang w:eastAsia="zh-CN"/>
        </w:rPr>
        <w:t>石</w:t>
      </w:r>
      <w:r>
        <w:rPr>
          <w:spacing w:val="-3"/>
          <w:lang w:eastAsia="zh-CN"/>
        </w:rPr>
        <w:t>粉</w:t>
      </w:r>
      <w:r>
        <w:rPr>
          <w:lang w:eastAsia="zh-CN"/>
        </w:rPr>
        <w:t>溶</w:t>
      </w:r>
      <w:r>
        <w:rPr>
          <w:spacing w:val="-3"/>
          <w:lang w:eastAsia="zh-CN"/>
        </w:rPr>
        <w:t>解</w:t>
      </w:r>
      <w:r>
        <w:rPr>
          <w:lang w:eastAsia="zh-CN"/>
        </w:rPr>
        <w:t>时，</w:t>
      </w:r>
      <w:r>
        <w:rPr>
          <w:rFonts w:ascii="Times New Roman" w:eastAsia="Times New Roman"/>
          <w:position w:val="1"/>
          <w:lang w:eastAsia="zh-CN"/>
        </w:rPr>
        <w:t>Al</w:t>
      </w:r>
      <w:r w:rsidRPr="00B3453E">
        <w:rPr>
          <w:rFonts w:ascii="Times New Roman" w:eastAsia="Times New Roman"/>
          <w:b/>
          <w:bCs/>
          <w:position w:val="-1"/>
          <w:sz w:val="16"/>
          <w:szCs w:val="22"/>
          <w:vertAlign w:val="subscript"/>
          <w:lang w:eastAsia="zh-CN"/>
        </w:rPr>
        <w:t>2</w:t>
      </w:r>
      <w:r>
        <w:rPr>
          <w:rFonts w:ascii="Times New Roman" w:eastAsia="Times New Roman"/>
          <w:position w:val="1"/>
          <w:lang w:eastAsia="zh-CN"/>
        </w:rPr>
        <w:t>O</w:t>
      </w:r>
      <w:r w:rsidRPr="00B3453E">
        <w:rPr>
          <w:rFonts w:ascii="Times New Roman" w:eastAsia="Times New Roman"/>
          <w:b/>
          <w:bCs/>
          <w:position w:val="-1"/>
          <w:sz w:val="16"/>
          <w:szCs w:val="22"/>
          <w:vertAlign w:val="subscript"/>
          <w:lang w:eastAsia="zh-CN"/>
        </w:rPr>
        <w:t>3</w:t>
      </w:r>
      <w:r>
        <w:rPr>
          <w:rFonts w:ascii="Times New Roman" w:eastAsia="Times New Roman"/>
          <w:spacing w:val="4"/>
          <w:position w:val="-1"/>
          <w:sz w:val="14"/>
          <w:lang w:eastAsia="zh-CN"/>
        </w:rPr>
        <w:t xml:space="preserve"> </w:t>
      </w:r>
      <w:r>
        <w:rPr>
          <w:spacing w:val="-3"/>
          <w:lang w:eastAsia="zh-CN"/>
        </w:rPr>
        <w:t>发</w:t>
      </w:r>
      <w:r>
        <w:rPr>
          <w:lang w:eastAsia="zh-CN"/>
        </w:rPr>
        <w:t>生</w:t>
      </w:r>
      <w:r>
        <w:rPr>
          <w:spacing w:val="-3"/>
          <w:lang w:eastAsia="zh-CN"/>
        </w:rPr>
        <w:t>反</w:t>
      </w:r>
      <w:r>
        <w:rPr>
          <w:lang w:eastAsia="zh-CN"/>
        </w:rPr>
        <w:t>应</w:t>
      </w:r>
      <w:r>
        <w:rPr>
          <w:spacing w:val="-3"/>
          <w:lang w:eastAsia="zh-CN"/>
        </w:rPr>
        <w:t>的</w:t>
      </w:r>
      <w:r>
        <w:rPr>
          <w:lang w:eastAsia="zh-CN"/>
        </w:rPr>
        <w:t>化</w:t>
      </w:r>
      <w:r>
        <w:rPr>
          <w:spacing w:val="-3"/>
          <w:lang w:eastAsia="zh-CN"/>
        </w:rPr>
        <w:t>学</w:t>
      </w:r>
      <w:r>
        <w:rPr>
          <w:lang w:eastAsia="zh-CN"/>
        </w:rPr>
        <w:t>方</w:t>
      </w:r>
      <w:r>
        <w:rPr>
          <w:spacing w:val="-3"/>
          <w:lang w:eastAsia="zh-CN"/>
        </w:rPr>
        <w:t>程式</w:t>
      </w:r>
      <w:r>
        <w:rPr>
          <w:lang w:eastAsia="zh-CN"/>
        </w:rPr>
        <w:t>为</w:t>
      </w:r>
      <w:r>
        <w:rPr>
          <w:rFonts w:ascii="Times New Roman" w:eastAsia="Times New Roman"/>
          <w:u w:val="single"/>
          <w:lang w:eastAsia="zh-CN"/>
        </w:rPr>
        <w:t xml:space="preserve"> </w:t>
      </w:r>
      <w:r>
        <w:rPr>
          <w:rFonts w:ascii="Times New Roman" w:eastAsia="Times New Roman"/>
          <w:u w:val="single"/>
          <w:lang w:eastAsia="zh-CN"/>
        </w:rPr>
        <w:tab/>
      </w:r>
      <w:r>
        <w:rPr>
          <w:rFonts w:ascii="Times New Roman" w:eastAsia="Times New Roman"/>
          <w:u w:val="single"/>
          <w:lang w:eastAsia="zh-CN"/>
        </w:rPr>
        <w:tab/>
      </w:r>
      <w:r>
        <w:rPr>
          <w:lang w:eastAsia="zh-CN"/>
        </w:rPr>
        <w:t>。</w:t>
      </w:r>
      <w:r>
        <w:rPr>
          <w:lang w:eastAsia="zh-CN"/>
        </w:rPr>
        <w:t xml:space="preserve"> </w:t>
      </w:r>
      <w:r>
        <w:rPr>
          <w:lang w:eastAsia="zh-CN"/>
        </w:rPr>
        <w:t>加</w:t>
      </w:r>
      <w:r>
        <w:rPr>
          <w:spacing w:val="50"/>
          <w:lang w:eastAsia="zh-CN"/>
        </w:rPr>
        <w:t>入</w:t>
      </w:r>
      <w:proofErr w:type="spellStart"/>
      <w:r w:rsidR="00B3453E">
        <w:rPr>
          <w:rFonts w:ascii="Times New Roman" w:hAnsi="Times New Roman" w:cs="Times New Roman" w:hint="eastAsia"/>
          <w:sz w:val="24"/>
          <w:szCs w:val="24"/>
          <w:lang w:eastAsia="zh-CN"/>
        </w:rPr>
        <w:t>Ca</w:t>
      </w:r>
      <w:proofErr w:type="spellEnd"/>
      <w:r w:rsidR="00B3453E">
        <w:rPr>
          <w:rFonts w:ascii="Times New Roman" w:hAnsi="Times New Roman" w:cs="Times New Roman" w:hint="eastAsia"/>
          <w:sz w:val="24"/>
          <w:szCs w:val="24"/>
          <w:lang w:eastAsia="zh-CN"/>
        </w:rPr>
        <w:t>(OH)</w:t>
      </w:r>
      <w:r w:rsidR="00B3453E">
        <w:rPr>
          <w:rFonts w:ascii="Times New Roman" w:hAnsi="Times New Roman" w:cs="Times New Roman" w:hint="eastAsia"/>
          <w:sz w:val="24"/>
          <w:szCs w:val="24"/>
          <w:vertAlign w:val="subscript"/>
          <w:lang w:eastAsia="zh-CN"/>
        </w:rPr>
        <w:t>2</w:t>
      </w:r>
      <w:r>
        <w:rPr>
          <w:rFonts w:ascii="Times New Roman" w:eastAsia="Times New Roman"/>
          <w:spacing w:val="3"/>
          <w:position w:val="-1"/>
          <w:sz w:val="14"/>
          <w:lang w:eastAsia="zh-CN"/>
        </w:rPr>
        <w:t xml:space="preserve"> </w:t>
      </w:r>
      <w:r>
        <w:rPr>
          <w:spacing w:val="-3"/>
          <w:lang w:eastAsia="zh-CN"/>
        </w:rPr>
        <w:t>时</w:t>
      </w:r>
      <w:r>
        <w:rPr>
          <w:lang w:eastAsia="zh-CN"/>
        </w:rPr>
        <w:t>发</w:t>
      </w:r>
      <w:r>
        <w:rPr>
          <w:spacing w:val="-3"/>
          <w:lang w:eastAsia="zh-CN"/>
        </w:rPr>
        <w:t>生的</w:t>
      </w:r>
      <w:r>
        <w:rPr>
          <w:lang w:eastAsia="zh-CN"/>
        </w:rPr>
        <w:t>化学</w:t>
      </w:r>
      <w:r>
        <w:rPr>
          <w:spacing w:val="-3"/>
          <w:lang w:eastAsia="zh-CN"/>
        </w:rPr>
        <w:t>方</w:t>
      </w:r>
      <w:r>
        <w:rPr>
          <w:lang w:eastAsia="zh-CN"/>
        </w:rPr>
        <w:t>程</w:t>
      </w:r>
      <w:r>
        <w:rPr>
          <w:spacing w:val="-3"/>
          <w:lang w:eastAsia="zh-CN"/>
        </w:rPr>
        <w:t>式</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lang w:eastAsia="zh-CN"/>
        </w:rPr>
        <w:t>（</w:t>
      </w:r>
      <w:r>
        <w:rPr>
          <w:spacing w:val="-3"/>
          <w:lang w:eastAsia="zh-CN"/>
        </w:rPr>
        <w:t>写</w:t>
      </w:r>
      <w:r>
        <w:rPr>
          <w:lang w:eastAsia="zh-CN"/>
        </w:rPr>
        <w:t>一</w:t>
      </w:r>
      <w:r>
        <w:rPr>
          <w:spacing w:val="-3"/>
          <w:lang w:eastAsia="zh-CN"/>
        </w:rPr>
        <w:t>条</w:t>
      </w:r>
      <w:r>
        <w:rPr>
          <w:lang w:eastAsia="zh-CN"/>
        </w:rPr>
        <w:t>即</w:t>
      </w:r>
      <w:r>
        <w:rPr>
          <w:spacing w:val="-3"/>
          <w:lang w:eastAsia="zh-CN"/>
        </w:rPr>
        <w:t>可</w:t>
      </w:r>
      <w:r>
        <w:rPr>
          <w:lang w:eastAsia="zh-CN"/>
        </w:rPr>
        <w:t>）。</w:t>
      </w:r>
    </w:p>
    <w:p w:rsidR="005D422F" w:rsidRDefault="00A2183F">
      <w:pPr>
        <w:pStyle w:val="a3"/>
        <w:tabs>
          <w:tab w:val="left" w:pos="4553"/>
        </w:tabs>
        <w:spacing w:before="16"/>
        <w:ind w:left="393"/>
        <w:rPr>
          <w:lang w:eastAsia="zh-CN"/>
        </w:rPr>
      </w:pPr>
      <w:r>
        <w:rPr>
          <w:lang w:eastAsia="zh-CN"/>
        </w:rPr>
        <w:t>（</w:t>
      </w:r>
      <w:r>
        <w:rPr>
          <w:rFonts w:ascii="Times New Roman" w:eastAsia="Times New Roman"/>
          <w:position w:val="1"/>
          <w:lang w:eastAsia="zh-CN"/>
        </w:rPr>
        <w:t>2</w:t>
      </w:r>
      <w:r>
        <w:rPr>
          <w:lang w:eastAsia="zh-CN"/>
        </w:rPr>
        <w:t>）加</w:t>
      </w:r>
      <w:r>
        <w:rPr>
          <w:spacing w:val="50"/>
          <w:lang w:eastAsia="zh-CN"/>
        </w:rPr>
        <w:t>入</w:t>
      </w:r>
      <w:proofErr w:type="spellStart"/>
      <w:r>
        <w:rPr>
          <w:rFonts w:ascii="Times New Roman" w:eastAsia="Times New Roman"/>
          <w:position w:val="1"/>
          <w:lang w:eastAsia="zh-CN"/>
        </w:rPr>
        <w:t>BaCl</w:t>
      </w:r>
      <w:proofErr w:type="spellEnd"/>
      <w:r>
        <w:rPr>
          <w:rFonts w:ascii="Times New Roman" w:eastAsia="Times New Roman"/>
          <w:position w:val="-1"/>
          <w:sz w:val="14"/>
          <w:lang w:eastAsia="zh-CN"/>
        </w:rPr>
        <w:t>2</w:t>
      </w:r>
      <w:r>
        <w:rPr>
          <w:rFonts w:ascii="Times New Roman" w:eastAsia="Times New Roman"/>
          <w:spacing w:val="3"/>
          <w:position w:val="-1"/>
          <w:sz w:val="14"/>
          <w:lang w:eastAsia="zh-CN"/>
        </w:rPr>
        <w:t xml:space="preserve"> </w:t>
      </w:r>
      <w:r>
        <w:rPr>
          <w:spacing w:val="-3"/>
          <w:lang w:eastAsia="zh-CN"/>
        </w:rPr>
        <w:t>除</w:t>
      </w:r>
      <w:r>
        <w:rPr>
          <w:lang w:eastAsia="zh-CN"/>
        </w:rPr>
        <w:t>去</w:t>
      </w:r>
      <w:r>
        <w:rPr>
          <w:spacing w:val="-3"/>
          <w:lang w:eastAsia="zh-CN"/>
        </w:rPr>
        <w:t>的杂</w:t>
      </w:r>
      <w:r>
        <w:rPr>
          <w:lang w:eastAsia="zh-CN"/>
        </w:rPr>
        <w:t>质离</w:t>
      </w:r>
      <w:r>
        <w:rPr>
          <w:spacing w:val="-3"/>
          <w:lang w:eastAsia="zh-CN"/>
        </w:rPr>
        <w:t>子</w:t>
      </w:r>
      <w:r>
        <w:rPr>
          <w:lang w:eastAsia="zh-CN"/>
        </w:rPr>
        <w:t>是</w:t>
      </w:r>
      <w:r>
        <w:rPr>
          <w:rFonts w:ascii="Times New Roman" w:eastAsia="Times New Roman"/>
          <w:u w:val="single"/>
          <w:lang w:eastAsia="zh-CN"/>
        </w:rPr>
        <w:t xml:space="preserve"> </w:t>
      </w:r>
      <w:r>
        <w:rPr>
          <w:rFonts w:ascii="Times New Roman" w:eastAsia="Times New Roman"/>
          <w:u w:val="single"/>
          <w:lang w:eastAsia="zh-CN"/>
        </w:rPr>
        <w:tab/>
      </w:r>
      <w:r>
        <w:rPr>
          <w:lang w:eastAsia="zh-CN"/>
        </w:rPr>
        <w:t>（</w:t>
      </w:r>
      <w:r>
        <w:rPr>
          <w:spacing w:val="-3"/>
          <w:lang w:eastAsia="zh-CN"/>
        </w:rPr>
        <w:t>填离</w:t>
      </w:r>
      <w:r>
        <w:rPr>
          <w:lang w:eastAsia="zh-CN"/>
        </w:rPr>
        <w:t>子符</w:t>
      </w:r>
      <w:r>
        <w:rPr>
          <w:spacing w:val="-3"/>
          <w:lang w:eastAsia="zh-CN"/>
        </w:rPr>
        <w:t>号</w:t>
      </w:r>
      <w:r>
        <w:rPr>
          <w:lang w:eastAsia="zh-CN"/>
        </w:rPr>
        <w:t>）；</w:t>
      </w:r>
    </w:p>
    <w:p w:rsidR="005D422F" w:rsidRDefault="00A2183F">
      <w:pPr>
        <w:pStyle w:val="a3"/>
        <w:tabs>
          <w:tab w:val="left" w:pos="1550"/>
          <w:tab w:val="left" w:pos="3228"/>
          <w:tab w:val="left" w:pos="4594"/>
        </w:tabs>
        <w:spacing w:before="93" w:line="331" w:lineRule="auto"/>
        <w:ind w:left="393" w:right="118"/>
        <w:rPr>
          <w:lang w:eastAsia="zh-CN"/>
        </w:rPr>
      </w:pPr>
      <w:r>
        <w:rPr>
          <w:spacing w:val="5"/>
          <w:lang w:eastAsia="zh-CN"/>
        </w:rPr>
        <w:t>（</w:t>
      </w:r>
      <w:r>
        <w:rPr>
          <w:rFonts w:ascii="Times New Roman" w:eastAsia="Times New Roman" w:hAnsi="Times New Roman"/>
          <w:spacing w:val="5"/>
          <w:position w:val="1"/>
          <w:lang w:eastAsia="zh-CN"/>
        </w:rPr>
        <w:t>3</w:t>
      </w:r>
      <w:r>
        <w:rPr>
          <w:spacing w:val="5"/>
          <w:lang w:eastAsia="zh-CN"/>
        </w:rPr>
        <w:t>）</w:t>
      </w:r>
      <w:r>
        <w:rPr>
          <w:spacing w:val="4"/>
          <w:lang w:eastAsia="zh-CN"/>
        </w:rPr>
        <w:t>操</w:t>
      </w:r>
      <w:r>
        <w:rPr>
          <w:spacing w:val="6"/>
          <w:lang w:eastAsia="zh-CN"/>
        </w:rPr>
        <w:t>作</w:t>
      </w:r>
      <w:r>
        <w:rPr>
          <w:spacing w:val="4"/>
          <w:lang w:eastAsia="zh-CN"/>
        </w:rPr>
        <w:t>Ⅰ</w:t>
      </w:r>
      <w:r>
        <w:rPr>
          <w:spacing w:val="4"/>
          <w:lang w:eastAsia="zh-CN"/>
        </w:rPr>
        <w:t>的</w:t>
      </w:r>
      <w:r>
        <w:rPr>
          <w:spacing w:val="6"/>
          <w:lang w:eastAsia="zh-CN"/>
        </w:rPr>
        <w:t>名</w:t>
      </w:r>
      <w:r>
        <w:rPr>
          <w:spacing w:val="4"/>
          <w:lang w:eastAsia="zh-CN"/>
        </w:rPr>
        <w:t>称</w:t>
      </w:r>
      <w:r>
        <w:rPr>
          <w:spacing w:val="9"/>
          <w:lang w:eastAsia="zh-CN"/>
        </w:rPr>
        <w:t>为</w:t>
      </w:r>
      <w:r>
        <w:rPr>
          <w:rFonts w:ascii="Times New Roman" w:eastAsia="Times New Roman" w:hAnsi="Times New Roman"/>
          <w:spacing w:val="9"/>
          <w:u w:val="single"/>
          <w:lang w:eastAsia="zh-CN"/>
        </w:rPr>
        <w:t xml:space="preserve"> </w:t>
      </w:r>
      <w:r>
        <w:rPr>
          <w:rFonts w:ascii="Times New Roman" w:eastAsia="Times New Roman" w:hAnsi="Times New Roman"/>
          <w:spacing w:val="9"/>
          <w:u w:val="single"/>
          <w:lang w:eastAsia="zh-CN"/>
        </w:rPr>
        <w:tab/>
      </w:r>
      <w:r>
        <w:rPr>
          <w:spacing w:val="4"/>
          <w:lang w:eastAsia="zh-CN"/>
        </w:rPr>
        <w:t>，</w:t>
      </w:r>
      <w:r>
        <w:rPr>
          <w:spacing w:val="5"/>
          <w:lang w:eastAsia="zh-CN"/>
        </w:rPr>
        <w:t>需</w:t>
      </w:r>
      <w:r>
        <w:rPr>
          <w:spacing w:val="4"/>
          <w:lang w:eastAsia="zh-CN"/>
        </w:rPr>
        <w:t>用</w:t>
      </w:r>
      <w:r>
        <w:rPr>
          <w:spacing w:val="6"/>
          <w:lang w:eastAsia="zh-CN"/>
        </w:rPr>
        <w:t>到</w:t>
      </w:r>
      <w:r>
        <w:rPr>
          <w:spacing w:val="4"/>
          <w:lang w:eastAsia="zh-CN"/>
        </w:rPr>
        <w:t>的实</w:t>
      </w:r>
      <w:r>
        <w:rPr>
          <w:spacing w:val="6"/>
          <w:lang w:eastAsia="zh-CN"/>
        </w:rPr>
        <w:t>验</w:t>
      </w:r>
      <w:r>
        <w:rPr>
          <w:spacing w:val="4"/>
          <w:lang w:eastAsia="zh-CN"/>
        </w:rPr>
        <w:t>仪器</w:t>
      </w:r>
      <w:r>
        <w:rPr>
          <w:spacing w:val="6"/>
          <w:lang w:eastAsia="zh-CN"/>
        </w:rPr>
        <w:t>有</w:t>
      </w:r>
      <w:r>
        <w:rPr>
          <w:spacing w:val="4"/>
          <w:lang w:eastAsia="zh-CN"/>
        </w:rPr>
        <w:t>：</w:t>
      </w:r>
      <w:r>
        <w:rPr>
          <w:spacing w:val="6"/>
          <w:lang w:eastAsia="zh-CN"/>
        </w:rPr>
        <w:t>铁</w:t>
      </w:r>
      <w:r>
        <w:rPr>
          <w:spacing w:val="4"/>
          <w:lang w:eastAsia="zh-CN"/>
        </w:rPr>
        <w:t>架台</w:t>
      </w:r>
      <w:r>
        <w:rPr>
          <w:spacing w:val="6"/>
          <w:lang w:eastAsia="zh-CN"/>
        </w:rPr>
        <w:t>（</w:t>
      </w:r>
      <w:r>
        <w:rPr>
          <w:spacing w:val="4"/>
          <w:lang w:eastAsia="zh-CN"/>
        </w:rPr>
        <w:t>带</w:t>
      </w:r>
      <w:r>
        <w:rPr>
          <w:spacing w:val="6"/>
          <w:lang w:eastAsia="zh-CN"/>
        </w:rPr>
        <w:t>铁</w:t>
      </w:r>
      <w:r>
        <w:rPr>
          <w:spacing w:val="4"/>
          <w:lang w:eastAsia="zh-CN"/>
        </w:rPr>
        <w:t>圈）、</w:t>
      </w:r>
      <w:r>
        <w:rPr>
          <w:spacing w:val="6"/>
          <w:lang w:eastAsia="zh-CN"/>
        </w:rPr>
        <w:t>漏</w:t>
      </w:r>
      <w:r>
        <w:rPr>
          <w:spacing w:val="4"/>
          <w:lang w:eastAsia="zh-CN"/>
        </w:rPr>
        <w:t>斗</w:t>
      </w:r>
      <w:r>
        <w:rPr>
          <w:spacing w:val="6"/>
          <w:lang w:eastAsia="zh-CN"/>
        </w:rPr>
        <w:t>、</w:t>
      </w:r>
      <w:r>
        <w:rPr>
          <w:lang w:eastAsia="zh-CN"/>
        </w:rPr>
        <w:t>烧</w:t>
      </w:r>
      <w:r>
        <w:rPr>
          <w:lang w:eastAsia="zh-CN"/>
        </w:rPr>
        <w:t xml:space="preserve"> </w:t>
      </w:r>
      <w:r>
        <w:rPr>
          <w:lang w:eastAsia="zh-CN"/>
        </w:rPr>
        <w:t>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lang w:eastAsia="zh-CN"/>
        </w:rPr>
        <w:t>操</w:t>
      </w:r>
      <w:r>
        <w:rPr>
          <w:spacing w:val="-3"/>
          <w:lang w:eastAsia="zh-CN"/>
        </w:rPr>
        <w:t>作</w:t>
      </w:r>
      <w:r>
        <w:rPr>
          <w:lang w:eastAsia="zh-CN"/>
        </w:rPr>
        <w:t>Ⅱ</w:t>
      </w:r>
      <w:r>
        <w:rPr>
          <w:spacing w:val="-3"/>
          <w:lang w:eastAsia="zh-CN"/>
        </w:rPr>
        <w:t>的具</w:t>
      </w:r>
      <w:r>
        <w:rPr>
          <w:lang w:eastAsia="zh-CN"/>
        </w:rPr>
        <w:t>体步</w:t>
      </w:r>
      <w:r>
        <w:rPr>
          <w:spacing w:val="-3"/>
          <w:lang w:eastAsia="zh-CN"/>
        </w:rPr>
        <w:t>骤</w:t>
      </w:r>
      <w:r>
        <w:rPr>
          <w:lang w:eastAsia="zh-CN"/>
        </w:rPr>
        <w:t>为</w:t>
      </w:r>
      <w:r>
        <w:rPr>
          <w:spacing w:val="-3"/>
          <w:lang w:eastAsia="zh-CN"/>
        </w:rPr>
        <w:t>：</w:t>
      </w:r>
      <w:r>
        <w:rPr>
          <w:rFonts w:ascii="Times New Roman" w:eastAsia="Times New Roman" w:hAnsi="Times New Roman"/>
          <w:spacing w:val="-3"/>
          <w:u w:val="single"/>
          <w:lang w:eastAsia="zh-CN"/>
        </w:rPr>
        <w:t xml:space="preserve"> </w:t>
      </w:r>
      <w:r>
        <w:rPr>
          <w:rFonts w:ascii="Times New Roman" w:eastAsia="Times New Roman" w:hAnsi="Times New Roman"/>
          <w:spacing w:val="-3"/>
          <w:u w:val="single"/>
          <w:lang w:eastAsia="zh-CN"/>
        </w:rPr>
        <w:tab/>
      </w:r>
      <w:r>
        <w:rPr>
          <w:lang w:eastAsia="zh-CN"/>
        </w:rPr>
        <w:t>、</w:t>
      </w:r>
      <w:r>
        <w:rPr>
          <w:spacing w:val="-3"/>
          <w:lang w:eastAsia="zh-CN"/>
        </w:rPr>
        <w:t>冷却</w:t>
      </w:r>
      <w:r>
        <w:rPr>
          <w:lang w:eastAsia="zh-CN"/>
        </w:rPr>
        <w:t>结晶。</w:t>
      </w:r>
    </w:p>
    <w:p w:rsidR="005D422F" w:rsidRDefault="00A2183F">
      <w:pPr>
        <w:pStyle w:val="a3"/>
        <w:tabs>
          <w:tab w:val="left" w:pos="2650"/>
          <w:tab w:val="left" w:pos="3684"/>
        </w:tabs>
        <w:spacing w:before="34" w:line="331" w:lineRule="auto"/>
        <w:ind w:left="393" w:right="113"/>
        <w:rPr>
          <w:lang w:eastAsia="zh-CN"/>
        </w:rPr>
      </w:pPr>
      <w:r>
        <w:rPr>
          <w:spacing w:val="-11"/>
          <w:lang w:eastAsia="zh-CN"/>
        </w:rPr>
        <w:t>（</w:t>
      </w:r>
      <w:r>
        <w:rPr>
          <w:rFonts w:ascii="Times New Roman" w:eastAsia="Times New Roman"/>
          <w:spacing w:val="-11"/>
          <w:position w:val="1"/>
          <w:lang w:eastAsia="zh-CN"/>
        </w:rPr>
        <w:t>4</w:t>
      </w:r>
      <w:r>
        <w:rPr>
          <w:spacing w:val="-11"/>
          <w:lang w:eastAsia="zh-CN"/>
        </w:rPr>
        <w:t>）</w:t>
      </w:r>
      <w:r>
        <w:rPr>
          <w:lang w:eastAsia="zh-CN"/>
        </w:rPr>
        <w:t>固体</w:t>
      </w:r>
      <w:r>
        <w:rPr>
          <w:spacing w:val="-48"/>
          <w:lang w:eastAsia="zh-CN"/>
        </w:rPr>
        <w:t xml:space="preserve"> </w:t>
      </w:r>
      <w:r>
        <w:rPr>
          <w:rFonts w:ascii="Times New Roman" w:eastAsia="Times New Roman"/>
          <w:position w:val="1"/>
          <w:lang w:eastAsia="zh-CN"/>
        </w:rPr>
        <w:t>a</w:t>
      </w:r>
      <w:r>
        <w:rPr>
          <w:rFonts w:ascii="Times New Roman" w:eastAsia="Times New Roman"/>
          <w:spacing w:val="7"/>
          <w:position w:val="1"/>
          <w:lang w:eastAsia="zh-CN"/>
        </w:rPr>
        <w:t xml:space="preserve"> </w:t>
      </w:r>
      <w:r>
        <w:rPr>
          <w:spacing w:val="-3"/>
          <w:lang w:eastAsia="zh-CN"/>
        </w:rPr>
        <w:t>的</w:t>
      </w:r>
      <w:r>
        <w:rPr>
          <w:lang w:eastAsia="zh-CN"/>
        </w:rPr>
        <w:t>成</w:t>
      </w:r>
      <w:r>
        <w:rPr>
          <w:spacing w:val="-3"/>
          <w:lang w:eastAsia="zh-CN"/>
        </w:rPr>
        <w:t>分</w:t>
      </w:r>
      <w:r>
        <w:rPr>
          <w:lang w:eastAsia="zh-CN"/>
        </w:rPr>
        <w:t>一</w:t>
      </w:r>
      <w:r>
        <w:rPr>
          <w:spacing w:val="-3"/>
          <w:lang w:eastAsia="zh-CN"/>
        </w:rPr>
        <w:t>定含</w:t>
      </w:r>
      <w:r>
        <w:rPr>
          <w:lang w:eastAsia="zh-CN"/>
        </w:rPr>
        <w:t>有</w:t>
      </w:r>
      <w:r>
        <w:rPr>
          <w:rFonts w:ascii="Times New Roman" w:eastAsia="Times New Roman"/>
          <w:u w:val="single"/>
          <w:lang w:eastAsia="zh-CN"/>
        </w:rPr>
        <w:t xml:space="preserve"> </w:t>
      </w:r>
      <w:r>
        <w:rPr>
          <w:rFonts w:ascii="Times New Roman" w:eastAsia="Times New Roman"/>
          <w:u w:val="single"/>
          <w:lang w:eastAsia="zh-CN"/>
        </w:rPr>
        <w:tab/>
      </w:r>
      <w:r>
        <w:rPr>
          <w:lang w:eastAsia="zh-CN"/>
        </w:rPr>
        <w:t>（</w:t>
      </w:r>
      <w:r>
        <w:rPr>
          <w:spacing w:val="-3"/>
          <w:lang w:eastAsia="zh-CN"/>
        </w:rPr>
        <w:t>只</w:t>
      </w:r>
      <w:r>
        <w:rPr>
          <w:lang w:eastAsia="zh-CN"/>
        </w:rPr>
        <w:t>写</w:t>
      </w:r>
      <w:r>
        <w:rPr>
          <w:spacing w:val="-3"/>
          <w:lang w:eastAsia="zh-CN"/>
        </w:rPr>
        <w:t>一</w:t>
      </w:r>
      <w:r>
        <w:rPr>
          <w:lang w:eastAsia="zh-CN"/>
        </w:rPr>
        <w:t>种</w:t>
      </w:r>
      <w:r>
        <w:rPr>
          <w:spacing w:val="-32"/>
          <w:lang w:eastAsia="zh-CN"/>
        </w:rPr>
        <w:t>）。</w:t>
      </w:r>
      <w:r>
        <w:rPr>
          <w:lang w:eastAsia="zh-CN"/>
        </w:rPr>
        <w:t>检验</w:t>
      </w:r>
      <w:r>
        <w:rPr>
          <w:spacing w:val="-3"/>
          <w:lang w:eastAsia="zh-CN"/>
        </w:rPr>
        <w:t>溶</w:t>
      </w:r>
      <w:r>
        <w:rPr>
          <w:lang w:eastAsia="zh-CN"/>
        </w:rPr>
        <w:t>液</w:t>
      </w:r>
      <w:r>
        <w:rPr>
          <w:spacing w:val="-38"/>
          <w:lang w:eastAsia="zh-CN"/>
        </w:rPr>
        <w:t xml:space="preserve"> </w:t>
      </w:r>
      <w:r>
        <w:rPr>
          <w:rFonts w:ascii="Times New Roman" w:eastAsia="Times New Roman"/>
          <w:position w:val="1"/>
          <w:lang w:eastAsia="zh-CN"/>
        </w:rPr>
        <w:t>b</w:t>
      </w:r>
      <w:r>
        <w:rPr>
          <w:rFonts w:ascii="Times New Roman" w:eastAsia="Times New Roman"/>
          <w:spacing w:val="10"/>
          <w:position w:val="1"/>
          <w:lang w:eastAsia="zh-CN"/>
        </w:rPr>
        <w:t xml:space="preserve"> </w:t>
      </w:r>
      <w:r>
        <w:rPr>
          <w:lang w:eastAsia="zh-CN"/>
        </w:rPr>
        <w:t>的</w:t>
      </w:r>
      <w:r>
        <w:rPr>
          <w:spacing w:val="-3"/>
          <w:lang w:eastAsia="zh-CN"/>
        </w:rPr>
        <w:t>酸</w:t>
      </w:r>
      <w:r>
        <w:rPr>
          <w:lang w:eastAsia="zh-CN"/>
        </w:rPr>
        <w:t>碱</w:t>
      </w:r>
      <w:r>
        <w:rPr>
          <w:spacing w:val="-3"/>
          <w:lang w:eastAsia="zh-CN"/>
        </w:rPr>
        <w:t>性</w:t>
      </w:r>
      <w:r>
        <w:rPr>
          <w:spacing w:val="-32"/>
          <w:lang w:eastAsia="zh-CN"/>
        </w:rPr>
        <w:t>，</w:t>
      </w:r>
      <w:r>
        <w:rPr>
          <w:spacing w:val="-3"/>
          <w:lang w:eastAsia="zh-CN"/>
        </w:rPr>
        <w:t>如</w:t>
      </w:r>
      <w:r>
        <w:rPr>
          <w:lang w:eastAsia="zh-CN"/>
        </w:rPr>
        <w:t>果显</w:t>
      </w:r>
      <w:r>
        <w:rPr>
          <w:spacing w:val="-3"/>
          <w:lang w:eastAsia="zh-CN"/>
        </w:rPr>
        <w:t>碱</w:t>
      </w:r>
      <w:r>
        <w:rPr>
          <w:lang w:eastAsia="zh-CN"/>
        </w:rPr>
        <w:t>性，还需</w:t>
      </w:r>
      <w:r>
        <w:rPr>
          <w:spacing w:val="-3"/>
          <w:lang w:eastAsia="zh-CN"/>
        </w:rPr>
        <w:t>加</w:t>
      </w:r>
      <w:r>
        <w:rPr>
          <w:lang w:eastAsia="zh-CN"/>
        </w:rPr>
        <w:t>入</w:t>
      </w:r>
      <w:r>
        <w:rPr>
          <w:spacing w:val="-3"/>
          <w:lang w:eastAsia="zh-CN"/>
        </w:rPr>
        <w:t>适</w:t>
      </w:r>
      <w:r>
        <w:rPr>
          <w:lang w:eastAsia="zh-CN"/>
        </w:rPr>
        <w:t>量</w:t>
      </w:r>
      <w:r>
        <w:rPr>
          <w:spacing w:val="-3"/>
          <w:lang w:eastAsia="zh-CN"/>
        </w:rPr>
        <w:t>的</w:t>
      </w:r>
      <w:r>
        <w:rPr>
          <w:rFonts w:ascii="Times New Roman" w:eastAsia="Times New Roman"/>
          <w:spacing w:val="-3"/>
          <w:u w:val="single"/>
          <w:lang w:eastAsia="zh-CN"/>
        </w:rPr>
        <w:tab/>
      </w:r>
      <w:r>
        <w:rPr>
          <w:lang w:eastAsia="zh-CN"/>
        </w:rPr>
        <w:t>（填</w:t>
      </w:r>
      <w:r>
        <w:rPr>
          <w:spacing w:val="-3"/>
          <w:lang w:eastAsia="zh-CN"/>
        </w:rPr>
        <w:t>化</w:t>
      </w:r>
      <w:r>
        <w:rPr>
          <w:lang w:eastAsia="zh-CN"/>
        </w:rPr>
        <w:t>学</w:t>
      </w:r>
      <w:r>
        <w:rPr>
          <w:spacing w:val="-3"/>
          <w:lang w:eastAsia="zh-CN"/>
        </w:rPr>
        <w:t>式</w:t>
      </w:r>
      <w:r>
        <w:rPr>
          <w:lang w:eastAsia="zh-CN"/>
        </w:rPr>
        <w:t>）</w:t>
      </w:r>
      <w:r>
        <w:rPr>
          <w:spacing w:val="-3"/>
          <w:lang w:eastAsia="zh-CN"/>
        </w:rPr>
        <w:t>提</w:t>
      </w:r>
      <w:r>
        <w:rPr>
          <w:lang w:eastAsia="zh-CN"/>
        </w:rPr>
        <w:t>高</w:t>
      </w:r>
      <w:r>
        <w:rPr>
          <w:spacing w:val="-3"/>
          <w:lang w:eastAsia="zh-CN"/>
        </w:rPr>
        <w:t>产</w:t>
      </w:r>
      <w:r>
        <w:rPr>
          <w:lang w:eastAsia="zh-CN"/>
        </w:rPr>
        <w:t>品</w:t>
      </w:r>
      <w:r>
        <w:rPr>
          <w:spacing w:val="-3"/>
          <w:lang w:eastAsia="zh-CN"/>
        </w:rPr>
        <w:t>纯</w:t>
      </w:r>
      <w:r>
        <w:rPr>
          <w:lang w:eastAsia="zh-CN"/>
        </w:rPr>
        <w:t>度。</w:t>
      </w:r>
    </w:p>
    <w:p w:rsidR="005D422F" w:rsidRDefault="005D422F">
      <w:pPr>
        <w:pStyle w:val="a3"/>
        <w:spacing w:before="2"/>
        <w:rPr>
          <w:sz w:val="23"/>
          <w:lang w:eastAsia="zh-CN"/>
        </w:rPr>
      </w:pPr>
    </w:p>
    <w:p w:rsidR="005D422F" w:rsidRDefault="00A2183F">
      <w:pPr>
        <w:pStyle w:val="a4"/>
        <w:numPr>
          <w:ilvl w:val="0"/>
          <w:numId w:val="2"/>
        </w:numPr>
        <w:tabs>
          <w:tab w:val="left" w:pos="541"/>
        </w:tabs>
        <w:spacing w:before="43" w:after="10" w:line="331" w:lineRule="auto"/>
        <w:ind w:right="113" w:hanging="420"/>
        <w:jc w:val="both"/>
        <w:rPr>
          <w:sz w:val="21"/>
          <w:lang w:eastAsia="zh-CN"/>
        </w:rPr>
      </w:pPr>
      <w:r>
        <w:rPr>
          <w:sz w:val="21"/>
          <w:lang w:eastAsia="zh-CN"/>
        </w:rPr>
        <w:t>（</w:t>
      </w:r>
      <w:r>
        <w:rPr>
          <w:rFonts w:ascii="Times New Roman" w:eastAsia="Times New Roman"/>
          <w:sz w:val="21"/>
          <w:lang w:eastAsia="zh-CN"/>
        </w:rPr>
        <w:t>10</w:t>
      </w:r>
      <w:r>
        <w:rPr>
          <w:rFonts w:ascii="Times New Roman" w:eastAsia="Times New Roman"/>
          <w:spacing w:val="31"/>
          <w:sz w:val="21"/>
          <w:lang w:eastAsia="zh-CN"/>
        </w:rPr>
        <w:t xml:space="preserve"> </w:t>
      </w:r>
      <w:r>
        <w:rPr>
          <w:sz w:val="21"/>
          <w:lang w:eastAsia="zh-CN"/>
        </w:rPr>
        <w:t>分</w:t>
      </w:r>
      <w:r>
        <w:rPr>
          <w:spacing w:val="-3"/>
          <w:sz w:val="21"/>
          <w:lang w:eastAsia="zh-CN"/>
        </w:rPr>
        <w:t>）</w:t>
      </w:r>
      <w:r>
        <w:rPr>
          <w:spacing w:val="-4"/>
          <w:sz w:val="21"/>
          <w:lang w:eastAsia="zh-CN"/>
        </w:rPr>
        <w:t>为测定某样品中锌的质量分数，取</w:t>
      </w:r>
      <w:r>
        <w:rPr>
          <w:spacing w:val="-4"/>
          <w:sz w:val="21"/>
          <w:lang w:eastAsia="zh-CN"/>
        </w:rPr>
        <w:t xml:space="preserve"> </w:t>
      </w:r>
      <w:r>
        <w:rPr>
          <w:rFonts w:ascii="Times New Roman" w:eastAsia="Times New Roman"/>
          <w:sz w:val="21"/>
          <w:lang w:eastAsia="zh-CN"/>
        </w:rPr>
        <w:t>10g</w:t>
      </w:r>
      <w:r>
        <w:rPr>
          <w:rFonts w:ascii="Times New Roman" w:eastAsia="Times New Roman"/>
          <w:spacing w:val="31"/>
          <w:sz w:val="21"/>
          <w:lang w:eastAsia="zh-CN"/>
        </w:rPr>
        <w:t xml:space="preserve"> </w:t>
      </w:r>
      <w:r>
        <w:rPr>
          <w:spacing w:val="-3"/>
          <w:sz w:val="21"/>
          <w:lang w:eastAsia="zh-CN"/>
        </w:rPr>
        <w:t>此样品，分五次向其中加入稀硫酸使之充分反应（假设锌的样品中杂质不与稀硫酸反应，且不溶于水</w:t>
      </w:r>
      <w:r>
        <w:rPr>
          <w:spacing w:val="-108"/>
          <w:sz w:val="21"/>
          <w:lang w:eastAsia="zh-CN"/>
        </w:rPr>
        <w:t>）</w:t>
      </w:r>
      <w:r>
        <w:rPr>
          <w:spacing w:val="-3"/>
          <w:sz w:val="21"/>
          <w:lang w:eastAsia="zh-CN"/>
        </w:rPr>
        <w:t>，每次加入的稀硫酸质量及测定剩余固体的质量，记录数据如下表：</w:t>
      </w:r>
    </w:p>
    <w:tbl>
      <w:tblPr>
        <w:tblStyle w:val="TableNormal0"/>
        <w:tblW w:w="0" w:type="auto"/>
        <w:tblInd w:w="367"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1E0" w:firstRow="1" w:lastRow="1" w:firstColumn="1" w:lastColumn="1" w:noHBand="0" w:noVBand="0"/>
      </w:tblPr>
      <w:tblGrid>
        <w:gridCol w:w="2216"/>
        <w:gridCol w:w="1159"/>
        <w:gridCol w:w="1162"/>
        <w:gridCol w:w="1162"/>
        <w:gridCol w:w="1162"/>
        <w:gridCol w:w="1160"/>
      </w:tblGrid>
      <w:tr w:rsidR="002F0372">
        <w:trPr>
          <w:trHeight w:hRule="exact" w:val="449"/>
        </w:trPr>
        <w:tc>
          <w:tcPr>
            <w:tcW w:w="2216" w:type="dxa"/>
          </w:tcPr>
          <w:p w:rsidR="005D422F" w:rsidRDefault="005D422F">
            <w:pPr>
              <w:rPr>
                <w:lang w:eastAsia="zh-CN"/>
              </w:rPr>
            </w:pPr>
          </w:p>
        </w:tc>
        <w:tc>
          <w:tcPr>
            <w:tcW w:w="1159" w:type="dxa"/>
          </w:tcPr>
          <w:p w:rsidR="005D422F" w:rsidRDefault="00A2183F">
            <w:pPr>
              <w:pStyle w:val="TableParagraph"/>
              <w:ind w:left="245" w:right="241"/>
              <w:rPr>
                <w:sz w:val="21"/>
              </w:rPr>
            </w:pPr>
            <w:proofErr w:type="spellStart"/>
            <w:r>
              <w:rPr>
                <w:sz w:val="21"/>
              </w:rPr>
              <w:t>第一次</w:t>
            </w:r>
            <w:proofErr w:type="spellEnd"/>
          </w:p>
        </w:tc>
        <w:tc>
          <w:tcPr>
            <w:tcW w:w="1162" w:type="dxa"/>
          </w:tcPr>
          <w:p w:rsidR="005D422F" w:rsidRDefault="00A2183F">
            <w:pPr>
              <w:pStyle w:val="TableParagraph"/>
              <w:ind w:left="245" w:right="238"/>
              <w:rPr>
                <w:sz w:val="21"/>
              </w:rPr>
            </w:pPr>
            <w:proofErr w:type="spellStart"/>
            <w:r>
              <w:rPr>
                <w:sz w:val="21"/>
              </w:rPr>
              <w:t>第二次</w:t>
            </w:r>
            <w:proofErr w:type="spellEnd"/>
          </w:p>
        </w:tc>
        <w:tc>
          <w:tcPr>
            <w:tcW w:w="1162" w:type="dxa"/>
          </w:tcPr>
          <w:p w:rsidR="005D422F" w:rsidRDefault="00A2183F">
            <w:pPr>
              <w:pStyle w:val="TableParagraph"/>
              <w:ind w:left="248" w:right="241"/>
              <w:rPr>
                <w:sz w:val="21"/>
              </w:rPr>
            </w:pPr>
            <w:proofErr w:type="spellStart"/>
            <w:r>
              <w:rPr>
                <w:sz w:val="21"/>
              </w:rPr>
              <w:t>第三次</w:t>
            </w:r>
            <w:proofErr w:type="spellEnd"/>
          </w:p>
        </w:tc>
        <w:tc>
          <w:tcPr>
            <w:tcW w:w="1162" w:type="dxa"/>
          </w:tcPr>
          <w:p w:rsidR="005D422F" w:rsidRDefault="00A2183F">
            <w:pPr>
              <w:pStyle w:val="TableParagraph"/>
              <w:ind w:left="243" w:right="241"/>
              <w:rPr>
                <w:sz w:val="21"/>
              </w:rPr>
            </w:pPr>
            <w:proofErr w:type="spellStart"/>
            <w:r>
              <w:rPr>
                <w:sz w:val="21"/>
              </w:rPr>
              <w:t>第四次</w:t>
            </w:r>
            <w:proofErr w:type="spellEnd"/>
          </w:p>
        </w:tc>
        <w:tc>
          <w:tcPr>
            <w:tcW w:w="1160" w:type="dxa"/>
          </w:tcPr>
          <w:p w:rsidR="005D422F" w:rsidRDefault="00A2183F">
            <w:pPr>
              <w:pStyle w:val="TableParagraph"/>
              <w:ind w:left="245" w:right="241"/>
              <w:rPr>
                <w:sz w:val="21"/>
              </w:rPr>
            </w:pPr>
            <w:proofErr w:type="spellStart"/>
            <w:r>
              <w:rPr>
                <w:sz w:val="21"/>
              </w:rPr>
              <w:t>第五次</w:t>
            </w:r>
            <w:proofErr w:type="spellEnd"/>
          </w:p>
        </w:tc>
      </w:tr>
      <w:tr w:rsidR="002F0372">
        <w:trPr>
          <w:trHeight w:hRule="exact" w:val="451"/>
        </w:trPr>
        <w:tc>
          <w:tcPr>
            <w:tcW w:w="2216" w:type="dxa"/>
          </w:tcPr>
          <w:p w:rsidR="005D422F" w:rsidRDefault="00A2183F">
            <w:pPr>
              <w:pStyle w:val="TableParagraph"/>
              <w:spacing w:before="54"/>
              <w:ind w:left="165" w:right="165"/>
              <w:rPr>
                <w:rFonts w:ascii="Times New Roman" w:eastAsia="Times New Roman"/>
                <w:sz w:val="21"/>
              </w:rPr>
            </w:pPr>
            <w:proofErr w:type="spellStart"/>
            <w:r>
              <w:rPr>
                <w:sz w:val="21"/>
              </w:rPr>
              <w:t>加入稀硫酸的质量</w:t>
            </w:r>
            <w:proofErr w:type="spellEnd"/>
            <w:r>
              <w:rPr>
                <w:rFonts w:ascii="Times New Roman" w:eastAsia="Times New Roman"/>
                <w:sz w:val="21"/>
              </w:rPr>
              <w:t>/g</w:t>
            </w:r>
          </w:p>
        </w:tc>
        <w:tc>
          <w:tcPr>
            <w:tcW w:w="1159" w:type="dxa"/>
          </w:tcPr>
          <w:p w:rsidR="005D422F" w:rsidRDefault="00A2183F">
            <w:pPr>
              <w:pStyle w:val="TableParagraph"/>
              <w:spacing w:before="101"/>
              <w:ind w:left="241" w:right="241"/>
              <w:rPr>
                <w:rFonts w:ascii="Times New Roman"/>
                <w:sz w:val="21"/>
              </w:rPr>
            </w:pPr>
            <w:r>
              <w:rPr>
                <w:rFonts w:ascii="Times New Roman"/>
                <w:sz w:val="21"/>
              </w:rPr>
              <w:t>10</w:t>
            </w:r>
          </w:p>
        </w:tc>
        <w:tc>
          <w:tcPr>
            <w:tcW w:w="1162" w:type="dxa"/>
          </w:tcPr>
          <w:p w:rsidR="005D422F" w:rsidRDefault="00A2183F">
            <w:pPr>
              <w:pStyle w:val="TableParagraph"/>
              <w:spacing w:before="101"/>
              <w:ind w:left="243" w:right="241"/>
              <w:rPr>
                <w:rFonts w:ascii="Times New Roman"/>
                <w:sz w:val="21"/>
              </w:rPr>
            </w:pPr>
            <w:r>
              <w:rPr>
                <w:rFonts w:ascii="Times New Roman"/>
                <w:sz w:val="21"/>
              </w:rPr>
              <w:t>10</w:t>
            </w:r>
          </w:p>
        </w:tc>
        <w:tc>
          <w:tcPr>
            <w:tcW w:w="1162" w:type="dxa"/>
          </w:tcPr>
          <w:p w:rsidR="005D422F" w:rsidRDefault="00A2183F">
            <w:pPr>
              <w:pStyle w:val="TableParagraph"/>
              <w:spacing w:before="101"/>
              <w:ind w:left="243" w:right="241"/>
              <w:rPr>
                <w:rFonts w:ascii="Times New Roman"/>
                <w:sz w:val="21"/>
              </w:rPr>
            </w:pPr>
            <w:r>
              <w:rPr>
                <w:rFonts w:ascii="Times New Roman"/>
                <w:sz w:val="21"/>
              </w:rPr>
              <w:t>10</w:t>
            </w:r>
          </w:p>
        </w:tc>
        <w:tc>
          <w:tcPr>
            <w:tcW w:w="1162" w:type="dxa"/>
          </w:tcPr>
          <w:p w:rsidR="005D422F" w:rsidRDefault="00A2183F">
            <w:pPr>
              <w:pStyle w:val="TableParagraph"/>
              <w:spacing w:before="101"/>
              <w:ind w:left="241" w:right="241"/>
              <w:rPr>
                <w:rFonts w:ascii="Times New Roman"/>
                <w:sz w:val="21"/>
              </w:rPr>
            </w:pPr>
            <w:r>
              <w:rPr>
                <w:rFonts w:ascii="Times New Roman"/>
                <w:sz w:val="21"/>
              </w:rPr>
              <w:t>10</w:t>
            </w:r>
          </w:p>
        </w:tc>
        <w:tc>
          <w:tcPr>
            <w:tcW w:w="1160" w:type="dxa"/>
          </w:tcPr>
          <w:p w:rsidR="005D422F" w:rsidRDefault="00A2183F">
            <w:pPr>
              <w:pStyle w:val="TableParagraph"/>
              <w:spacing w:before="101"/>
              <w:ind w:left="241" w:right="241"/>
              <w:rPr>
                <w:rFonts w:ascii="Times New Roman"/>
                <w:sz w:val="21"/>
              </w:rPr>
            </w:pPr>
            <w:r>
              <w:rPr>
                <w:rFonts w:ascii="Times New Roman"/>
                <w:sz w:val="21"/>
              </w:rPr>
              <w:t>10</w:t>
            </w:r>
          </w:p>
        </w:tc>
      </w:tr>
      <w:tr w:rsidR="002F0372">
        <w:trPr>
          <w:trHeight w:hRule="exact" w:val="446"/>
        </w:trPr>
        <w:tc>
          <w:tcPr>
            <w:tcW w:w="2216" w:type="dxa"/>
          </w:tcPr>
          <w:p w:rsidR="005D422F" w:rsidRDefault="00A2183F">
            <w:pPr>
              <w:pStyle w:val="TableParagraph"/>
              <w:ind w:left="165" w:right="162"/>
              <w:rPr>
                <w:rFonts w:ascii="Times New Roman" w:eastAsia="Times New Roman"/>
                <w:sz w:val="21"/>
              </w:rPr>
            </w:pPr>
            <w:proofErr w:type="spellStart"/>
            <w:r>
              <w:rPr>
                <w:sz w:val="21"/>
              </w:rPr>
              <w:t>剩余固体质量</w:t>
            </w:r>
            <w:proofErr w:type="spellEnd"/>
            <w:r>
              <w:rPr>
                <w:rFonts w:ascii="Times New Roman" w:eastAsia="Times New Roman"/>
                <w:sz w:val="21"/>
              </w:rPr>
              <w:t>/g</w:t>
            </w:r>
          </w:p>
        </w:tc>
        <w:tc>
          <w:tcPr>
            <w:tcW w:w="1159" w:type="dxa"/>
          </w:tcPr>
          <w:p w:rsidR="005D422F" w:rsidRDefault="00A2183F">
            <w:pPr>
              <w:pStyle w:val="TableParagraph"/>
              <w:spacing w:before="99"/>
              <w:ind w:left="245" w:right="241"/>
              <w:rPr>
                <w:rFonts w:ascii="Times New Roman"/>
                <w:sz w:val="21"/>
              </w:rPr>
            </w:pPr>
            <w:r>
              <w:rPr>
                <w:rFonts w:ascii="Times New Roman"/>
                <w:sz w:val="21"/>
              </w:rPr>
              <w:t>8.4</w:t>
            </w:r>
          </w:p>
        </w:tc>
        <w:tc>
          <w:tcPr>
            <w:tcW w:w="1162" w:type="dxa"/>
          </w:tcPr>
          <w:p w:rsidR="005D422F" w:rsidRDefault="00A2183F">
            <w:pPr>
              <w:pStyle w:val="TableParagraph"/>
              <w:spacing w:before="99"/>
              <w:ind w:left="245" w:right="238"/>
              <w:rPr>
                <w:rFonts w:ascii="Times New Roman"/>
                <w:sz w:val="21"/>
              </w:rPr>
            </w:pPr>
            <w:r>
              <w:rPr>
                <w:rFonts w:ascii="Times New Roman"/>
                <w:sz w:val="21"/>
              </w:rPr>
              <w:t>6.8</w:t>
            </w:r>
          </w:p>
        </w:tc>
        <w:tc>
          <w:tcPr>
            <w:tcW w:w="1162" w:type="dxa"/>
          </w:tcPr>
          <w:p w:rsidR="005D422F" w:rsidRDefault="00A2183F">
            <w:pPr>
              <w:pStyle w:val="TableParagraph"/>
              <w:spacing w:before="99"/>
              <w:ind w:left="248" w:right="241"/>
              <w:rPr>
                <w:rFonts w:ascii="Times New Roman"/>
                <w:sz w:val="21"/>
              </w:rPr>
            </w:pPr>
            <w:r>
              <w:rPr>
                <w:rFonts w:ascii="Times New Roman"/>
                <w:sz w:val="21"/>
              </w:rPr>
              <w:t>5.2</w:t>
            </w:r>
          </w:p>
        </w:tc>
        <w:tc>
          <w:tcPr>
            <w:tcW w:w="1162" w:type="dxa"/>
          </w:tcPr>
          <w:p w:rsidR="005D422F" w:rsidRDefault="00A2183F">
            <w:pPr>
              <w:pStyle w:val="TableParagraph"/>
              <w:spacing w:before="99"/>
              <w:ind w:left="243" w:right="241"/>
              <w:rPr>
                <w:rFonts w:ascii="Times New Roman"/>
                <w:sz w:val="21"/>
              </w:rPr>
            </w:pPr>
            <w:r>
              <w:rPr>
                <w:rFonts w:ascii="Times New Roman"/>
                <w:sz w:val="21"/>
              </w:rPr>
              <w:t>3.6</w:t>
            </w:r>
          </w:p>
        </w:tc>
        <w:tc>
          <w:tcPr>
            <w:tcW w:w="1160" w:type="dxa"/>
          </w:tcPr>
          <w:p w:rsidR="005D422F" w:rsidRDefault="00A2183F">
            <w:pPr>
              <w:pStyle w:val="TableParagraph"/>
              <w:spacing w:before="99"/>
              <w:ind w:left="245" w:right="240"/>
              <w:rPr>
                <w:rFonts w:ascii="Times New Roman"/>
                <w:sz w:val="21"/>
              </w:rPr>
            </w:pPr>
            <w:r>
              <w:rPr>
                <w:rFonts w:ascii="Times New Roman"/>
                <w:sz w:val="21"/>
              </w:rPr>
              <w:t>3.6</w:t>
            </w:r>
          </w:p>
        </w:tc>
      </w:tr>
    </w:tbl>
    <w:p w:rsidR="005D422F" w:rsidRDefault="00A2183F">
      <w:pPr>
        <w:pStyle w:val="a3"/>
        <w:spacing w:before="26"/>
        <w:ind w:left="393"/>
        <w:rPr>
          <w:lang w:eastAsia="zh-CN"/>
        </w:rPr>
      </w:pPr>
      <w:r>
        <w:rPr>
          <w:lang w:eastAsia="zh-CN"/>
        </w:rPr>
        <w:t>请认真分析表中的数据，回答下列问题：</w:t>
      </w:r>
    </w:p>
    <w:p w:rsidR="005D422F" w:rsidRDefault="00A2183F">
      <w:pPr>
        <w:pStyle w:val="a3"/>
        <w:tabs>
          <w:tab w:val="left" w:pos="5857"/>
        </w:tabs>
        <w:spacing w:before="116"/>
        <w:ind w:left="393"/>
        <w:rPr>
          <w:lang w:eastAsia="zh-CN"/>
        </w:rPr>
      </w:pPr>
      <w:r>
        <w:rPr>
          <w:lang w:eastAsia="zh-CN"/>
        </w:rPr>
        <w:t>（</w:t>
      </w:r>
      <w:r>
        <w:rPr>
          <w:rFonts w:ascii="Times New Roman" w:eastAsia="Times New Roman"/>
          <w:lang w:eastAsia="zh-CN"/>
        </w:rPr>
        <w:t>1</w:t>
      </w:r>
      <w:r>
        <w:rPr>
          <w:lang w:eastAsia="zh-CN"/>
        </w:rPr>
        <w:t>）表</w:t>
      </w:r>
      <w:r>
        <w:rPr>
          <w:spacing w:val="-3"/>
          <w:lang w:eastAsia="zh-CN"/>
        </w:rPr>
        <w:t>示</w:t>
      </w:r>
      <w:r>
        <w:rPr>
          <w:lang w:eastAsia="zh-CN"/>
        </w:rPr>
        <w:t>样</w:t>
      </w:r>
      <w:r>
        <w:rPr>
          <w:spacing w:val="-3"/>
          <w:lang w:eastAsia="zh-CN"/>
        </w:rPr>
        <w:t>品</w:t>
      </w:r>
      <w:r>
        <w:rPr>
          <w:lang w:eastAsia="zh-CN"/>
        </w:rPr>
        <w:t>与</w:t>
      </w:r>
      <w:r>
        <w:rPr>
          <w:spacing w:val="-3"/>
          <w:lang w:eastAsia="zh-CN"/>
        </w:rPr>
        <w:t>稀</w:t>
      </w:r>
      <w:r>
        <w:rPr>
          <w:lang w:eastAsia="zh-CN"/>
        </w:rPr>
        <w:t>硫</w:t>
      </w:r>
      <w:r>
        <w:rPr>
          <w:spacing w:val="-3"/>
          <w:lang w:eastAsia="zh-CN"/>
        </w:rPr>
        <w:t>酸恰</w:t>
      </w:r>
      <w:r>
        <w:rPr>
          <w:lang w:eastAsia="zh-CN"/>
        </w:rPr>
        <w:t>好完</w:t>
      </w:r>
      <w:r>
        <w:rPr>
          <w:spacing w:val="-3"/>
          <w:lang w:eastAsia="zh-CN"/>
        </w:rPr>
        <w:t>全</w:t>
      </w:r>
      <w:r>
        <w:rPr>
          <w:lang w:eastAsia="zh-CN"/>
        </w:rPr>
        <w:t>反</w:t>
      </w:r>
      <w:r>
        <w:rPr>
          <w:spacing w:val="-3"/>
          <w:lang w:eastAsia="zh-CN"/>
        </w:rPr>
        <w:t>应</w:t>
      </w:r>
      <w:r>
        <w:rPr>
          <w:lang w:eastAsia="zh-CN"/>
        </w:rPr>
        <w:t>的</w:t>
      </w:r>
      <w:r>
        <w:rPr>
          <w:spacing w:val="-3"/>
          <w:lang w:eastAsia="zh-CN"/>
        </w:rPr>
        <w:t>是</w:t>
      </w:r>
      <w:r>
        <w:rPr>
          <w:lang w:eastAsia="zh-CN"/>
        </w:rPr>
        <w:t>上</w:t>
      </w:r>
      <w:r>
        <w:rPr>
          <w:spacing w:val="-3"/>
          <w:lang w:eastAsia="zh-CN"/>
        </w:rPr>
        <w:t>表</w:t>
      </w:r>
      <w:r>
        <w:rPr>
          <w:lang w:eastAsia="zh-CN"/>
        </w:rPr>
        <w:t>中</w:t>
      </w:r>
      <w:r>
        <w:rPr>
          <w:spacing w:val="-3"/>
          <w:lang w:eastAsia="zh-CN"/>
        </w:rPr>
        <w:t>第</w:t>
      </w:r>
      <w:r>
        <w:rPr>
          <w:rFonts w:ascii="Times New Roman" w:eastAsia="Times New Roman"/>
          <w:spacing w:val="-3"/>
          <w:u w:val="single"/>
          <w:lang w:eastAsia="zh-CN"/>
        </w:rPr>
        <w:t xml:space="preserve"> </w:t>
      </w:r>
      <w:r>
        <w:rPr>
          <w:rFonts w:ascii="Times New Roman" w:eastAsia="Times New Roman"/>
          <w:spacing w:val="-3"/>
          <w:u w:val="single"/>
          <w:lang w:eastAsia="zh-CN"/>
        </w:rPr>
        <w:tab/>
      </w:r>
      <w:r>
        <w:rPr>
          <w:spacing w:val="-3"/>
          <w:lang w:eastAsia="zh-CN"/>
        </w:rPr>
        <w:t>次</w:t>
      </w:r>
      <w:r>
        <w:rPr>
          <w:lang w:eastAsia="zh-CN"/>
        </w:rPr>
        <w:t>操</w:t>
      </w:r>
      <w:r>
        <w:rPr>
          <w:spacing w:val="-3"/>
          <w:lang w:eastAsia="zh-CN"/>
        </w:rPr>
        <w:t>作</w:t>
      </w:r>
      <w:r>
        <w:rPr>
          <w:lang w:eastAsia="zh-CN"/>
        </w:rPr>
        <w:t>；</w:t>
      </w:r>
    </w:p>
    <w:p w:rsidR="005D422F" w:rsidRDefault="00A2183F">
      <w:pPr>
        <w:pStyle w:val="a3"/>
        <w:spacing w:before="97"/>
        <w:ind w:left="393"/>
        <w:rPr>
          <w:lang w:eastAsia="zh-CN"/>
        </w:rPr>
      </w:pPr>
      <w:r>
        <w:rPr>
          <w:lang w:eastAsia="zh-CN"/>
        </w:rPr>
        <w:t>（</w:t>
      </w:r>
      <w:r>
        <w:rPr>
          <w:rFonts w:ascii="Times New Roman" w:eastAsia="Times New Roman"/>
          <w:lang w:eastAsia="zh-CN"/>
        </w:rPr>
        <w:t>2</w:t>
      </w:r>
      <w:r>
        <w:rPr>
          <w:lang w:eastAsia="zh-CN"/>
        </w:rPr>
        <w:t>）计算样品中锌的质量分数；</w:t>
      </w:r>
    </w:p>
    <w:p w:rsidR="005D422F" w:rsidRDefault="00A2183F">
      <w:pPr>
        <w:pStyle w:val="a3"/>
        <w:spacing w:before="100"/>
        <w:ind w:left="393"/>
        <w:rPr>
          <w:lang w:eastAsia="zh-CN"/>
        </w:rPr>
      </w:pPr>
      <w:r>
        <w:rPr>
          <w:lang w:eastAsia="zh-CN"/>
        </w:rPr>
        <w:t>（</w:t>
      </w:r>
      <w:r>
        <w:rPr>
          <w:rFonts w:ascii="Times New Roman" w:eastAsia="Times New Roman"/>
          <w:lang w:eastAsia="zh-CN"/>
        </w:rPr>
        <w:t>3</w:t>
      </w:r>
      <w:r>
        <w:rPr>
          <w:lang w:eastAsia="zh-CN"/>
        </w:rPr>
        <w:t>）计算实验中所用稀硫酸的溶质质量分数。</w:t>
      </w:r>
    </w:p>
    <w:sectPr w:rsidR="005D422F">
      <w:pgSz w:w="11910" w:h="16840"/>
      <w:pgMar w:top="1580" w:right="1680" w:bottom="1900" w:left="1680" w:header="0" w:footer="17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83F" w:rsidRDefault="00A2183F" w:rsidP="00296704">
      <w:r>
        <w:separator/>
      </w:r>
    </w:p>
  </w:endnote>
  <w:endnote w:type="continuationSeparator" w:id="0">
    <w:p w:rsidR="00A2183F" w:rsidRDefault="00A2183F" w:rsidP="0029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314530"/>
      <w:docPartObj>
        <w:docPartGallery w:val="Page Numbers (Bottom of Page)"/>
        <w:docPartUnique/>
      </w:docPartObj>
    </w:sdtPr>
    <w:sdtContent>
      <w:p w:rsidR="00296704" w:rsidRDefault="00296704">
        <w:pPr>
          <w:pStyle w:val="a6"/>
        </w:pPr>
        <w:r>
          <w:fldChar w:fldCharType="begin"/>
        </w:r>
        <w:r>
          <w:instrText>PAGE   \* MERGEFORMAT</w:instrText>
        </w:r>
        <w:r>
          <w:fldChar w:fldCharType="separate"/>
        </w:r>
        <w:r w:rsidRPr="00296704">
          <w:rPr>
            <w:noProof/>
            <w:lang w:val="zh-CN" w:eastAsia="zh-CN"/>
          </w:rPr>
          <w:t>4</w:t>
        </w:r>
        <w:r>
          <w:fldChar w:fldCharType="end"/>
        </w:r>
      </w:p>
    </w:sdtContent>
  </w:sdt>
  <w:p w:rsidR="00296704" w:rsidRDefault="002967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83F" w:rsidRDefault="00A2183F" w:rsidP="00296704">
      <w:r>
        <w:separator/>
      </w:r>
    </w:p>
  </w:footnote>
  <w:footnote w:type="continuationSeparator" w:id="0">
    <w:p w:rsidR="00A2183F" w:rsidRDefault="00A2183F" w:rsidP="00296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704" w:rsidRDefault="00296704">
    <w:pPr>
      <w:pStyle w:val="a5"/>
    </w:pPr>
    <w:r>
      <w:rPr>
        <w:rFonts w:hint="eastAsia"/>
        <w:lang w:eastAsia="zh-CN"/>
      </w:rPr>
      <w:t>2021 一模</w:t>
    </w:r>
  </w:p>
  <w:p w:rsidR="00296704" w:rsidRDefault="002967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D3035"/>
    <w:multiLevelType w:val="hybridMultilevel"/>
    <w:tmpl w:val="3BA6A202"/>
    <w:lvl w:ilvl="0" w:tplc="81F4D1D2">
      <w:start w:val="1"/>
      <w:numFmt w:val="decimal"/>
      <w:lvlText w:val="%1."/>
      <w:lvlJc w:val="left"/>
      <w:pPr>
        <w:ind w:left="540" w:hanging="300"/>
        <w:jc w:val="right"/>
      </w:pPr>
      <w:rPr>
        <w:rFonts w:ascii="Times New Roman" w:eastAsia="Times New Roman" w:hAnsi="Times New Roman" w:cs="Times New Roman" w:hint="default"/>
        <w:w w:val="100"/>
        <w:sz w:val="21"/>
        <w:szCs w:val="21"/>
      </w:rPr>
    </w:lvl>
    <w:lvl w:ilvl="1" w:tplc="128A9586">
      <w:start w:val="1"/>
      <w:numFmt w:val="upperLetter"/>
      <w:lvlText w:val="%2."/>
      <w:lvlJc w:val="left"/>
      <w:pPr>
        <w:ind w:left="2326" w:hanging="1932"/>
        <w:jc w:val="left"/>
      </w:pPr>
      <w:rPr>
        <w:rFonts w:ascii="Times New Roman" w:eastAsia="Times New Roman" w:hAnsi="Times New Roman" w:cs="Times New Roman" w:hint="default"/>
        <w:spacing w:val="0"/>
        <w:w w:val="100"/>
        <w:sz w:val="21"/>
        <w:szCs w:val="21"/>
      </w:rPr>
    </w:lvl>
    <w:lvl w:ilvl="2" w:tplc="A16EABC2">
      <w:numFmt w:val="bullet"/>
      <w:lvlText w:val="•"/>
      <w:lvlJc w:val="left"/>
      <w:pPr>
        <w:ind w:left="860" w:hanging="1932"/>
      </w:pPr>
      <w:rPr>
        <w:rFonts w:hint="default"/>
      </w:rPr>
    </w:lvl>
    <w:lvl w:ilvl="3" w:tplc="C93A29EC">
      <w:numFmt w:val="bullet"/>
      <w:lvlText w:val="•"/>
      <w:lvlJc w:val="left"/>
      <w:pPr>
        <w:ind w:left="2320" w:hanging="1932"/>
      </w:pPr>
      <w:rPr>
        <w:rFonts w:hint="default"/>
      </w:rPr>
    </w:lvl>
    <w:lvl w:ilvl="4" w:tplc="A96ACA8E">
      <w:numFmt w:val="bullet"/>
      <w:lvlText w:val="•"/>
      <w:lvlJc w:val="left"/>
      <w:pPr>
        <w:ind w:left="3209" w:hanging="1932"/>
      </w:pPr>
      <w:rPr>
        <w:rFonts w:hint="default"/>
      </w:rPr>
    </w:lvl>
    <w:lvl w:ilvl="5" w:tplc="2DC8D6A2">
      <w:numFmt w:val="bullet"/>
      <w:lvlText w:val="•"/>
      <w:lvlJc w:val="left"/>
      <w:pPr>
        <w:ind w:left="4098" w:hanging="1932"/>
      </w:pPr>
      <w:rPr>
        <w:rFonts w:hint="default"/>
      </w:rPr>
    </w:lvl>
    <w:lvl w:ilvl="6" w:tplc="8118DCA0">
      <w:numFmt w:val="bullet"/>
      <w:lvlText w:val="•"/>
      <w:lvlJc w:val="left"/>
      <w:pPr>
        <w:ind w:left="4988" w:hanging="1932"/>
      </w:pPr>
      <w:rPr>
        <w:rFonts w:hint="default"/>
      </w:rPr>
    </w:lvl>
    <w:lvl w:ilvl="7" w:tplc="87EE3064">
      <w:numFmt w:val="bullet"/>
      <w:lvlText w:val="•"/>
      <w:lvlJc w:val="left"/>
      <w:pPr>
        <w:ind w:left="5877" w:hanging="1932"/>
      </w:pPr>
      <w:rPr>
        <w:rFonts w:hint="default"/>
      </w:rPr>
    </w:lvl>
    <w:lvl w:ilvl="8" w:tplc="F83EF1E4">
      <w:numFmt w:val="bullet"/>
      <w:lvlText w:val="•"/>
      <w:lvlJc w:val="left"/>
      <w:pPr>
        <w:ind w:left="6767" w:hanging="1932"/>
      </w:pPr>
      <w:rPr>
        <w:rFonts w:hint="default"/>
      </w:rPr>
    </w:lvl>
  </w:abstractNum>
  <w:abstractNum w:abstractNumId="1">
    <w:nsid w:val="6EF62AAB"/>
    <w:multiLevelType w:val="hybridMultilevel"/>
    <w:tmpl w:val="5246DE08"/>
    <w:lvl w:ilvl="0" w:tplc="30F0CFC2">
      <w:start w:val="1"/>
      <w:numFmt w:val="upperLetter"/>
      <w:lvlText w:val="%1."/>
      <w:lvlJc w:val="left"/>
      <w:pPr>
        <w:ind w:left="650" w:hanging="310"/>
        <w:jc w:val="left"/>
      </w:pPr>
      <w:rPr>
        <w:rFonts w:ascii="Times New Roman" w:eastAsia="Times New Roman" w:hAnsi="Times New Roman" w:cs="Times New Roman" w:hint="default"/>
        <w:w w:val="100"/>
        <w:sz w:val="21"/>
        <w:szCs w:val="21"/>
      </w:rPr>
    </w:lvl>
    <w:lvl w:ilvl="1" w:tplc="DC24FB14">
      <w:numFmt w:val="bullet"/>
      <w:lvlText w:val="•"/>
      <w:lvlJc w:val="left"/>
      <w:pPr>
        <w:ind w:left="1548" w:hanging="310"/>
      </w:pPr>
      <w:rPr>
        <w:rFonts w:hint="default"/>
      </w:rPr>
    </w:lvl>
    <w:lvl w:ilvl="2" w:tplc="CA48A998">
      <w:numFmt w:val="bullet"/>
      <w:lvlText w:val="•"/>
      <w:lvlJc w:val="left"/>
      <w:pPr>
        <w:ind w:left="2437" w:hanging="310"/>
      </w:pPr>
      <w:rPr>
        <w:rFonts w:hint="default"/>
      </w:rPr>
    </w:lvl>
    <w:lvl w:ilvl="3" w:tplc="E0DAB0C6">
      <w:numFmt w:val="bullet"/>
      <w:lvlText w:val="•"/>
      <w:lvlJc w:val="left"/>
      <w:pPr>
        <w:ind w:left="3325" w:hanging="310"/>
      </w:pPr>
      <w:rPr>
        <w:rFonts w:hint="default"/>
      </w:rPr>
    </w:lvl>
    <w:lvl w:ilvl="4" w:tplc="32B0F6A0">
      <w:numFmt w:val="bullet"/>
      <w:lvlText w:val="•"/>
      <w:lvlJc w:val="left"/>
      <w:pPr>
        <w:ind w:left="4214" w:hanging="310"/>
      </w:pPr>
      <w:rPr>
        <w:rFonts w:hint="default"/>
      </w:rPr>
    </w:lvl>
    <w:lvl w:ilvl="5" w:tplc="F76207BC">
      <w:numFmt w:val="bullet"/>
      <w:lvlText w:val="•"/>
      <w:lvlJc w:val="left"/>
      <w:pPr>
        <w:ind w:left="5103" w:hanging="310"/>
      </w:pPr>
      <w:rPr>
        <w:rFonts w:hint="default"/>
      </w:rPr>
    </w:lvl>
    <w:lvl w:ilvl="6" w:tplc="F8C8A156">
      <w:numFmt w:val="bullet"/>
      <w:lvlText w:val="•"/>
      <w:lvlJc w:val="left"/>
      <w:pPr>
        <w:ind w:left="5991" w:hanging="310"/>
      </w:pPr>
      <w:rPr>
        <w:rFonts w:hint="default"/>
      </w:rPr>
    </w:lvl>
    <w:lvl w:ilvl="7" w:tplc="0D42DC84">
      <w:numFmt w:val="bullet"/>
      <w:lvlText w:val="•"/>
      <w:lvlJc w:val="left"/>
      <w:pPr>
        <w:ind w:left="6880" w:hanging="310"/>
      </w:pPr>
      <w:rPr>
        <w:rFonts w:hint="default"/>
      </w:rPr>
    </w:lvl>
    <w:lvl w:ilvl="8" w:tplc="5F1AF31E">
      <w:numFmt w:val="bullet"/>
      <w:lvlText w:val="•"/>
      <w:lvlJc w:val="left"/>
      <w:pPr>
        <w:ind w:left="7769" w:hanging="31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7D129E"/>
    <w:rsid w:val="00296704"/>
    <w:rsid w:val="002F0372"/>
    <w:rsid w:val="0049135B"/>
    <w:rsid w:val="005D422F"/>
    <w:rsid w:val="006915A8"/>
    <w:rsid w:val="007D129E"/>
    <w:rsid w:val="00810E24"/>
    <w:rsid w:val="00A2183F"/>
    <w:rsid w:val="00B3453E"/>
    <w:rsid w:val="00DD60A4"/>
    <w:rsid w:val="00EA0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rPr>
  </w:style>
  <w:style w:type="paragraph" w:styleId="1">
    <w:name w:val="heading 1"/>
    <w:basedOn w:val="a"/>
    <w:uiPriority w:val="9"/>
    <w:qFormat/>
    <w:pPr>
      <w:ind w:left="1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pPr>
      <w:spacing w:before="44"/>
      <w:ind w:left="540" w:hanging="420"/>
    </w:pPr>
  </w:style>
  <w:style w:type="paragraph" w:customStyle="1" w:styleId="TableParagraph">
    <w:name w:val="Table Paragraph"/>
    <w:basedOn w:val="a"/>
    <w:uiPriority w:val="1"/>
    <w:qFormat/>
    <w:pPr>
      <w:spacing w:before="52"/>
      <w:ind w:left="14"/>
      <w:jc w:val="center"/>
    </w:pPr>
  </w:style>
  <w:style w:type="paragraph" w:styleId="a5">
    <w:name w:val="header"/>
    <w:basedOn w:val="a"/>
    <w:link w:val="Char"/>
    <w:uiPriority w:val="99"/>
    <w:unhideWhenUsed/>
    <w:rsid w:val="00E310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3104C"/>
    <w:rPr>
      <w:rFonts w:ascii="宋体" w:eastAsia="宋体" w:hAnsi="宋体" w:cs="宋体"/>
      <w:sz w:val="18"/>
      <w:szCs w:val="18"/>
    </w:rPr>
  </w:style>
  <w:style w:type="paragraph" w:styleId="a6">
    <w:name w:val="footer"/>
    <w:basedOn w:val="a"/>
    <w:link w:val="Char0"/>
    <w:uiPriority w:val="99"/>
    <w:unhideWhenUsed/>
    <w:rsid w:val="00E3104C"/>
    <w:pPr>
      <w:tabs>
        <w:tab w:val="center" w:pos="4153"/>
        <w:tab w:val="right" w:pos="8306"/>
      </w:tabs>
      <w:snapToGrid w:val="0"/>
    </w:pPr>
    <w:rPr>
      <w:sz w:val="18"/>
      <w:szCs w:val="18"/>
    </w:rPr>
  </w:style>
  <w:style w:type="character" w:customStyle="1" w:styleId="Char0">
    <w:name w:val="页脚 Char"/>
    <w:basedOn w:val="a0"/>
    <w:link w:val="a6"/>
    <w:uiPriority w:val="99"/>
    <w:rsid w:val="00E3104C"/>
    <w:rPr>
      <w:rFonts w:ascii="宋体" w:eastAsia="宋体" w:hAnsi="宋体" w:cs="宋体"/>
      <w:sz w:val="18"/>
      <w:szCs w:val="18"/>
    </w:rPr>
  </w:style>
  <w:style w:type="paragraph" w:styleId="a7">
    <w:name w:val="Balloon Text"/>
    <w:basedOn w:val="a"/>
    <w:link w:val="Char1"/>
    <w:uiPriority w:val="99"/>
    <w:semiHidden/>
    <w:unhideWhenUsed/>
    <w:rsid w:val="00296704"/>
    <w:rPr>
      <w:sz w:val="18"/>
      <w:szCs w:val="18"/>
    </w:rPr>
  </w:style>
  <w:style w:type="character" w:customStyle="1" w:styleId="Char1">
    <w:name w:val="批注框文本 Char"/>
    <w:basedOn w:val="a0"/>
    <w:link w:val="a7"/>
    <w:uiPriority w:val="99"/>
    <w:semiHidden/>
    <w:rsid w:val="00296704"/>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jpe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4.png"/><Relationship Id="rId28" Type="http://schemas.openxmlformats.org/officeDocument/2006/relationships/image" Target="media/image19.jpe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jpe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2B5"/>
    <w:rsid w:val="008E32B5"/>
    <w:rsid w:val="00B40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4FE995E57E34B83A78507DF1346F9F8">
    <w:name w:val="04FE995E57E34B83A78507DF1346F9F8"/>
    <w:rsid w:val="008E32B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4FE995E57E34B83A78507DF1346F9F8">
    <w:name w:val="04FE995E57E34B83A78507DF1346F9F8"/>
    <w:rsid w:val="008E32B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634</Words>
  <Characters>3616</Characters>
  <Application>Microsoft Office Word</Application>
  <DocSecurity>0</DocSecurity>
  <Lines>30</Lines>
  <Paragraphs>8</Paragraphs>
  <ScaleCrop>false</ScaleCrop>
  <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2021-03-28T09:07:00Z</dcterms:created>
  <dcterms:modified xsi:type="dcterms:W3CDTF">2021-04-15T02:49:00Z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